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3FD93" w14:textId="77777777" w:rsidR="00DB116E" w:rsidRDefault="007F2988">
      <w:r w:rsidRPr="007F2988">
        <w:rPr>
          <w:noProof/>
        </w:rPr>
        <mc:AlternateContent>
          <mc:Choice Requires="wps">
            <w:drawing>
              <wp:anchor distT="0" distB="0" distL="114300" distR="114300" simplePos="0" relativeHeight="251659264" behindDoc="0" locked="0" layoutInCell="1" allowOverlap="1" wp14:anchorId="07F8DFC1" wp14:editId="71AC9BB1">
                <wp:simplePos x="0" y="0"/>
                <wp:positionH relativeFrom="column">
                  <wp:posOffset>508635</wp:posOffset>
                </wp:positionH>
                <wp:positionV relativeFrom="paragraph">
                  <wp:posOffset>-911860</wp:posOffset>
                </wp:positionV>
                <wp:extent cx="4686300" cy="1083945"/>
                <wp:effectExtent l="0" t="0" r="0" b="8255"/>
                <wp:wrapThrough wrapText="bothSides">
                  <wp:wrapPolygon edited="0">
                    <wp:start x="234" y="0"/>
                    <wp:lineTo x="117" y="21258"/>
                    <wp:lineTo x="21307" y="21258"/>
                    <wp:lineTo x="21190" y="0"/>
                    <wp:lineTo x="234" y="0"/>
                  </wp:wrapPolygon>
                </wp:wrapThrough>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686300" cy="1083945"/>
                        </a:xfrm>
                        <a:prstGeom prst="rect">
                          <a:avLst/>
                        </a:prstGeom>
                        <a:noFill/>
                        <a:ln w="9525">
                          <a:noFill/>
                          <a:miter lim="800000"/>
                          <a:headEnd/>
                          <a:tailEnd/>
                        </a:ln>
                      </wps:spPr>
                      <wps:txbx>
                        <w:txbxContent>
                          <w:p w14:paraId="05DDD86E" w14:textId="77777777" w:rsidR="00922B59" w:rsidRDefault="00922B59" w:rsidP="007F2988">
                            <w:pPr>
                              <w:pStyle w:val="NormalWeb"/>
                              <w:kinsoku w:val="0"/>
                              <w:overflowPunct w:val="0"/>
                              <w:spacing w:before="0" w:beforeAutospacing="0" w:after="0" w:afterAutospacing="0"/>
                              <w:textAlignment w:val="baseline"/>
                            </w:pPr>
                            <w:r>
                              <w:rPr>
                                <w:rFonts w:asciiTheme="majorHAnsi" w:eastAsia="ＭＳ Ｐゴシック" w:hAnsi="Calibri" w:cs="ＭＳ Ｐゴシック"/>
                                <w:b/>
                                <w:bCs/>
                                <w:color w:val="215868" w:themeColor="accent5" w:themeShade="80"/>
                                <w:kern w:val="24"/>
                                <w:position w:val="1"/>
                                <w:sz w:val="62"/>
                                <w:szCs w:val="62"/>
                              </w:rPr>
                              <w:t>Nematode.net</w:t>
                            </w:r>
                            <w:r>
                              <w:rPr>
                                <w:rFonts w:asciiTheme="majorHAnsi" w:eastAsia="ＭＳ Ｐゴシック" w:hAnsi="Calibri" w:cs="ＭＳ Ｐゴシック"/>
                                <w:b/>
                                <w:bCs/>
                                <w:color w:val="3F3F31"/>
                                <w:kern w:val="24"/>
                                <w:position w:val="1"/>
                                <w:sz w:val="52"/>
                                <w:szCs w:val="52"/>
                              </w:rPr>
                              <w:t>: A Community Resource for Nematologists</w:t>
                            </w:r>
                          </w:p>
                        </w:txbxContent>
                      </wps:txbx>
                      <wps:bodyPr vert="horz" wrap="square" lIns="91440" tIns="45720" rIns="91440" bIns="45720" numCol="1" anchor="b" anchorCtr="0" compatLnSpc="1">
                        <a:prstTxWarp prst="textNoShape">
                          <a:avLst/>
                        </a:prstTxWarp>
                        <a:normAutofit/>
                      </wps:bodyPr>
                    </wps:wsp>
                  </a:graphicData>
                </a:graphic>
                <wp14:sizeRelH relativeFrom="margin">
                  <wp14:pctWidth>0</wp14:pctWidth>
                </wp14:sizeRelH>
              </wp:anchor>
            </w:drawing>
          </mc:Choice>
          <mc:Fallback>
            <w:pict>
              <v:rect id="Title 1" o:spid="_x0000_s1026" style="position:absolute;margin-left:40.05pt;margin-top:-71.75pt;width:369pt;height:8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" filled="f" stroked="f">
                <v:path arrowok="t"/>
                <o:lock v:ext="edit" grouping="t"/>
                <v:textbox>
                  <w:txbxContent>
                    <w:p w14:paraId="05DDD86E" w14:textId="77777777" w:rsidR="00922B59" w:rsidRDefault="00922B59" w:rsidP="007F2988">
                      <w:pPr>
                        <w:pStyle w:val="NormalWeb"/>
                        <w:kinsoku w:val="0"/>
                        <w:overflowPunct w:val="0"/>
                        <w:spacing w:before="0" w:beforeAutospacing="0" w:after="0" w:afterAutospacing="0"/>
                        <w:textAlignment w:val="baseline"/>
                      </w:pPr>
                      <w:r>
                        <w:rPr>
                          <w:rFonts w:asciiTheme="majorHAnsi" w:eastAsia="ＭＳ Ｐゴシック" w:hAnsi="Calibri" w:cs="ＭＳ Ｐゴシック"/>
                          <w:b/>
                          <w:bCs/>
                          <w:color w:val="215868" w:themeColor="accent5" w:themeShade="80"/>
                          <w:kern w:val="24"/>
                          <w:position w:val="1"/>
                          <w:sz w:val="62"/>
                          <w:szCs w:val="62"/>
                        </w:rPr>
                        <w:t>Nematode.net</w:t>
                      </w:r>
                      <w:r>
                        <w:rPr>
                          <w:rFonts w:asciiTheme="majorHAnsi" w:eastAsia="ＭＳ Ｐゴシック" w:hAnsi="Calibri" w:cs="ＭＳ Ｐゴシック"/>
                          <w:b/>
                          <w:bCs/>
                          <w:color w:val="3F3F31"/>
                          <w:kern w:val="24"/>
                          <w:position w:val="1"/>
                          <w:sz w:val="52"/>
                          <w:szCs w:val="52"/>
                        </w:rPr>
                        <w:t>: A Community Resource for Nematologists</w:t>
                      </w:r>
                    </w:p>
                  </w:txbxContent>
                </v:textbox>
                <w10:wrap type="through"/>
              </v:rect>
            </w:pict>
          </mc:Fallback>
        </mc:AlternateContent>
      </w:r>
      <w:r>
        <w:tab/>
      </w:r>
      <w:r>
        <w:tab/>
      </w:r>
    </w:p>
    <w:p w14:paraId="734A3E3D" w14:textId="03175539" w:rsidR="00E73EA1" w:rsidRDefault="00E73EA1">
      <w:r>
        <w:rPr>
          <w:noProof/>
        </w:rPr>
        <mc:AlternateContent>
          <mc:Choice Requires="wps">
            <w:drawing>
              <wp:anchor distT="0" distB="0" distL="114300" distR="114300" simplePos="0" relativeHeight="251660288" behindDoc="0" locked="0" layoutInCell="1" allowOverlap="1" wp14:anchorId="08FE2A5A" wp14:editId="2B909A0F">
                <wp:simplePos x="0" y="0"/>
                <wp:positionH relativeFrom="column">
                  <wp:posOffset>-62865</wp:posOffset>
                </wp:positionH>
                <wp:positionV relativeFrom="paragraph">
                  <wp:posOffset>-5080</wp:posOffset>
                </wp:positionV>
                <wp:extent cx="56007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35pt" to="436.1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" strokecolor="#4f81bd [3204]" strokeweight="2pt">
                <v:shadow on="t" opacity="24903f" mv:blur="40000f" origin=",.5" offset="0,20000emu"/>
              </v:line>
            </w:pict>
          </mc:Fallback>
        </mc:AlternateContent>
      </w:r>
    </w:p>
    <w:p w14:paraId="507848B1" w14:textId="31D840C9" w:rsidR="00015E32" w:rsidRDefault="006A0CA1">
      <w:r>
        <w:t>This document is a supplement to the presentation “</w:t>
      </w:r>
      <w:r w:rsidRPr="006A0CA1">
        <w:rPr>
          <w:b/>
          <w:color w:val="244061" w:themeColor="accent1" w:themeShade="80"/>
        </w:rPr>
        <w:t>Nematode.net</w:t>
      </w:r>
      <w:r w:rsidRPr="006A0CA1">
        <w:rPr>
          <w:b/>
        </w:rPr>
        <w:t>: A Community Resource for Nematologists</w:t>
      </w:r>
      <w:r>
        <w:t>”.   It</w:t>
      </w:r>
      <w:r w:rsidR="00922B59">
        <w:t>’</w:t>
      </w:r>
      <w:r>
        <w:t xml:space="preserve">s indexed by </w:t>
      </w:r>
      <w:r w:rsidR="00922B59">
        <w:t>slide number</w:t>
      </w:r>
      <w:r w:rsidR="00C55B22">
        <w:t xml:space="preserve"> and provides URLs </w:t>
      </w:r>
      <w:r>
        <w:t>&amp; instructions to help you try out the web tools &amp; views being presented in the talk.</w:t>
      </w:r>
    </w:p>
    <w:p w14:paraId="08B8D0BE" w14:textId="77777777" w:rsidR="00DB116E" w:rsidRDefault="00DB116E"/>
    <w:p w14:paraId="353674ED" w14:textId="1497CBF2" w:rsidR="00847473" w:rsidRDefault="00015E32">
      <w:r>
        <w:t xml:space="preserve">To get the most out of this talk its best to follow along in the live website </w:t>
      </w:r>
      <w:r w:rsidR="007B700F">
        <w:t>and try thi</w:t>
      </w:r>
      <w:bookmarkStart w:id="0" w:name="_GoBack"/>
      <w:bookmarkEnd w:id="0"/>
      <w:r w:rsidR="007B700F">
        <w:t>ngs out for yourself.</w:t>
      </w:r>
    </w:p>
    <w:p w14:paraId="2E0D275B" w14:textId="77777777" w:rsidR="00847473" w:rsidRDefault="00847473"/>
    <w:p w14:paraId="49ABA0A1" w14:textId="7537A27C" w:rsidR="00847473" w:rsidRDefault="00847473">
      <w:r>
        <w:t>Due to the length of some of the URLs, I suggest having this document open electronically so you can copy-paste directly into your browser</w:t>
      </w:r>
      <w:r w:rsidR="007B700F">
        <w:t xml:space="preserve"> if needed.</w:t>
      </w:r>
    </w:p>
    <w:p w14:paraId="0E1205A7" w14:textId="77777777" w:rsidR="00DB116E" w:rsidRDefault="00DB116E"/>
    <w:p w14:paraId="646F90E9" w14:textId="6F954AF4" w:rsidR="00DB116E" w:rsidRDefault="00015E32">
      <w:r>
        <w:rPr>
          <w:noProof/>
        </w:rPr>
        <mc:AlternateContent>
          <mc:Choice Requires="wps">
            <w:drawing>
              <wp:anchor distT="0" distB="0" distL="114300" distR="114300" simplePos="0" relativeHeight="251662336" behindDoc="0" locked="0" layoutInCell="1" allowOverlap="1" wp14:anchorId="1BFF48B3" wp14:editId="4D695DB6">
                <wp:simplePos x="0" y="0"/>
                <wp:positionH relativeFrom="column">
                  <wp:posOffset>-62865</wp:posOffset>
                </wp:positionH>
                <wp:positionV relativeFrom="paragraph">
                  <wp:posOffset>17780</wp:posOffset>
                </wp:positionV>
                <wp:extent cx="56007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4pt" to="436.1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" strokecolor="#4f81bd [3204]" strokeweight="2pt">
                <v:shadow on="t" opacity="24903f" mv:blur="40000f" origin=",.5" offset="0,20000emu"/>
              </v:line>
            </w:pict>
          </mc:Fallback>
        </mc:AlternateContent>
      </w:r>
    </w:p>
    <w:p w14:paraId="5A82FAEF" w14:textId="77777777" w:rsidR="00DB116E" w:rsidRDefault="00DB116E"/>
    <w:p w14:paraId="097FCD24" w14:textId="06EDA603" w:rsidR="008B4625" w:rsidRDefault="00DB116E">
      <w:r>
        <w:t>Presenter:    John Martin</w:t>
      </w:r>
      <w:r w:rsidR="008B4625">
        <w:t xml:space="preserve">                  </w:t>
      </w:r>
      <w:r>
        <w:t xml:space="preserve"> </w:t>
      </w:r>
      <w:hyperlink r:id="rId7" w:history="1">
        <w:r w:rsidRPr="000C433A">
          <w:rPr>
            <w:rStyle w:val="Hyperlink"/>
          </w:rPr>
          <w:t>jmartin@genome.wustl.edu</w:t>
        </w:r>
      </w:hyperlink>
    </w:p>
    <w:p w14:paraId="1860679E" w14:textId="34BB485A" w:rsidR="00460B5B" w:rsidRDefault="00460B5B">
      <w:pPr>
        <w:rPr>
          <w:rStyle w:val="Hyperlink"/>
          <w:color w:val="000000" w:themeColor="text1"/>
          <w:u w:val="none"/>
        </w:rPr>
      </w:pPr>
      <w:r>
        <w:rPr>
          <w:rStyle w:val="Hyperlink"/>
          <w:color w:val="000000" w:themeColor="text1"/>
          <w:u w:val="none"/>
        </w:rPr>
        <w:t xml:space="preserve">Website:      Nematode.net                </w:t>
      </w:r>
      <w:hyperlink r:id="rId8" w:history="1">
        <w:r w:rsidR="006D5B64">
          <w:rPr>
            <w:rStyle w:val="Hyperlink"/>
          </w:rPr>
          <w:t>http://www.nematode.net</w:t>
        </w:r>
      </w:hyperlink>
    </w:p>
    <w:p w14:paraId="4573CAC0" w14:textId="72C86DC2" w:rsidR="00460B5B" w:rsidRDefault="00460B5B">
      <w:pPr>
        <w:rPr>
          <w:rStyle w:val="Hyperlink"/>
          <w:color w:val="000000" w:themeColor="text1"/>
          <w:u w:val="none"/>
        </w:rPr>
      </w:pPr>
      <w:r>
        <w:rPr>
          <w:rStyle w:val="Hyperlink"/>
          <w:color w:val="000000" w:themeColor="text1"/>
          <w:u w:val="none"/>
        </w:rPr>
        <w:t>Citation:</w:t>
      </w:r>
    </w:p>
    <w:p w14:paraId="660682F3" w14:textId="232E612B" w:rsidR="008B4625" w:rsidRDefault="00460B5B">
      <w:pPr>
        <w:rPr>
          <w:lang w:eastAsia="ja-JP"/>
        </w:rPr>
      </w:pPr>
      <w:hyperlink r:id="rId9" w:history="1">
        <w:r w:rsidRPr="00460B5B">
          <w:rPr>
            <w:color w:val="002FDF"/>
            <w:u w:val="single" w:color="002FDF"/>
            <w:lang w:eastAsia="ja-JP"/>
          </w:rPr>
          <w:t xml:space="preserve">Martin J., </w:t>
        </w:r>
        <w:proofErr w:type="spellStart"/>
        <w:r w:rsidRPr="00460B5B">
          <w:rPr>
            <w:color w:val="002FDF"/>
            <w:u w:val="single" w:color="002FDF"/>
            <w:lang w:eastAsia="ja-JP"/>
          </w:rPr>
          <w:t>Abubucker</w:t>
        </w:r>
        <w:proofErr w:type="spellEnd"/>
        <w:r w:rsidRPr="00460B5B">
          <w:rPr>
            <w:color w:val="002FDF"/>
            <w:u w:val="single" w:color="002FDF"/>
            <w:lang w:eastAsia="ja-JP"/>
          </w:rPr>
          <w:t xml:space="preserve"> S., </w:t>
        </w:r>
        <w:proofErr w:type="spellStart"/>
        <w:r w:rsidRPr="00460B5B">
          <w:rPr>
            <w:color w:val="002FDF"/>
            <w:u w:val="single" w:color="002FDF"/>
            <w:lang w:eastAsia="ja-JP"/>
          </w:rPr>
          <w:t>Heizer</w:t>
        </w:r>
        <w:proofErr w:type="spellEnd"/>
        <w:r w:rsidRPr="00460B5B">
          <w:rPr>
            <w:color w:val="002FDF"/>
            <w:u w:val="single" w:color="002FDF"/>
            <w:lang w:eastAsia="ja-JP"/>
          </w:rPr>
          <w:t xml:space="preserve"> E., Taylor C.M. and </w:t>
        </w:r>
        <w:proofErr w:type="spellStart"/>
        <w:r w:rsidRPr="00460B5B">
          <w:rPr>
            <w:color w:val="002FDF"/>
            <w:u w:val="single" w:color="002FDF"/>
            <w:lang w:eastAsia="ja-JP"/>
          </w:rPr>
          <w:t>Mitreva</w:t>
        </w:r>
        <w:proofErr w:type="spellEnd"/>
        <w:r w:rsidRPr="00460B5B">
          <w:rPr>
            <w:color w:val="002FDF"/>
            <w:u w:val="single" w:color="002FDF"/>
            <w:lang w:eastAsia="ja-JP"/>
          </w:rPr>
          <w:t xml:space="preserve"> M. (2011) </w:t>
        </w:r>
        <w:r w:rsidRPr="00460B5B">
          <w:rPr>
            <w:b/>
            <w:bCs/>
            <w:color w:val="002FDF"/>
            <w:u w:color="002FDF"/>
            <w:lang w:eastAsia="ja-JP"/>
          </w:rPr>
          <w:t>Nematode.net update 2011: addition of data sets and tools featuring next-generation sequencing data</w:t>
        </w:r>
        <w:r w:rsidRPr="00460B5B">
          <w:rPr>
            <w:color w:val="002FDF"/>
            <w:u w:val="single" w:color="002FDF"/>
            <w:lang w:eastAsia="ja-JP"/>
          </w:rPr>
          <w:t xml:space="preserve"> </w:t>
        </w:r>
        <w:r w:rsidRPr="00460B5B">
          <w:rPr>
            <w:i/>
            <w:iCs/>
            <w:color w:val="002FDF"/>
            <w:u w:color="002FDF"/>
            <w:lang w:eastAsia="ja-JP"/>
          </w:rPr>
          <w:t>Nucleic Acids Research</w:t>
        </w:r>
        <w:r w:rsidRPr="00460B5B">
          <w:rPr>
            <w:color w:val="002FDF"/>
            <w:u w:val="single" w:color="002FDF"/>
            <w:lang w:eastAsia="ja-JP"/>
          </w:rPr>
          <w:t xml:space="preserve"> first published online December 1, 2011 doi:10.1093/</w:t>
        </w:r>
        <w:proofErr w:type="spellStart"/>
        <w:r w:rsidRPr="00460B5B">
          <w:rPr>
            <w:color w:val="002FDF"/>
            <w:u w:val="single" w:color="002FDF"/>
            <w:lang w:eastAsia="ja-JP"/>
          </w:rPr>
          <w:t>nar</w:t>
        </w:r>
        <w:proofErr w:type="spellEnd"/>
        <w:r w:rsidRPr="00460B5B">
          <w:rPr>
            <w:color w:val="002FDF"/>
            <w:u w:val="single" w:color="002FDF"/>
            <w:lang w:eastAsia="ja-JP"/>
          </w:rPr>
          <w:t>/gkr1194</w:t>
        </w:r>
      </w:hyperlink>
    </w:p>
    <w:p w14:paraId="45527E32" w14:textId="77777777" w:rsidR="00460B5B" w:rsidRPr="00460B5B" w:rsidRDefault="00460B5B"/>
    <w:p w14:paraId="26B0DF78" w14:textId="600F2782" w:rsidR="00EC5A71" w:rsidRDefault="008B4625">
      <w:r>
        <w:rPr>
          <w:noProof/>
        </w:rPr>
        <mc:AlternateContent>
          <mc:Choice Requires="wps">
            <w:drawing>
              <wp:anchor distT="0" distB="0" distL="114300" distR="114300" simplePos="0" relativeHeight="251664384" behindDoc="0" locked="0" layoutInCell="1" allowOverlap="1" wp14:anchorId="4E88C1CF" wp14:editId="29E872BA">
                <wp:simplePos x="0" y="0"/>
                <wp:positionH relativeFrom="column">
                  <wp:posOffset>-62865</wp:posOffset>
                </wp:positionH>
                <wp:positionV relativeFrom="paragraph">
                  <wp:posOffset>-5080</wp:posOffset>
                </wp:positionV>
                <wp:extent cx="56007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35pt" to="436.1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" strokecolor="#4f81bd [3204]" strokeweight="2pt">
                <v:shadow on="t" opacity="24903f" mv:blur="40000f" origin=",.5" offset="0,20000emu"/>
              </v:line>
            </w:pict>
          </mc:Fallback>
        </mc:AlternateContent>
      </w:r>
    </w:p>
    <w:p w14:paraId="406B83E3" w14:textId="77777777" w:rsidR="00BF1ED0" w:rsidRPr="00BF1ED0" w:rsidRDefault="00BF1ED0"/>
    <w:p w14:paraId="5A51D5A6" w14:textId="0CFA6BA9" w:rsidR="008B4625" w:rsidRDefault="006B1072">
      <w:pPr>
        <w:rPr>
          <w:b/>
          <w:color w:val="FF0000"/>
        </w:rPr>
      </w:pPr>
      <w:r w:rsidRPr="006B1072">
        <w:rPr>
          <w:b/>
          <w:color w:val="FF0000"/>
        </w:rPr>
        <w:t>Slides 1-3:</w:t>
      </w:r>
    </w:p>
    <w:p w14:paraId="7E00E62B" w14:textId="580F5DAE" w:rsidR="006B1072" w:rsidRDefault="00B977CB">
      <w:r>
        <w:t>Introduction, O</w:t>
      </w:r>
      <w:r w:rsidR="006B1072">
        <w:t xml:space="preserve">utline of talk &amp; </w:t>
      </w:r>
      <w:r>
        <w:t xml:space="preserve">an Introduction to Data Navigation in Nematode.net.  </w:t>
      </w:r>
    </w:p>
    <w:p w14:paraId="6089B2D4" w14:textId="77777777" w:rsidR="00B977CB" w:rsidRDefault="00B977CB"/>
    <w:p w14:paraId="2C6CA97D" w14:textId="77777777" w:rsidR="002748EB" w:rsidRDefault="00B977CB">
      <w:r>
        <w:t xml:space="preserve">URL: </w:t>
      </w:r>
    </w:p>
    <w:p w14:paraId="1D9E47F5" w14:textId="5FAEF5C0" w:rsidR="00B977CB" w:rsidRDefault="00B977CB">
      <w:r>
        <w:t>nematode.net</w:t>
      </w:r>
    </w:p>
    <w:p w14:paraId="444813C7" w14:textId="77777777" w:rsidR="00B977CB" w:rsidRDefault="00B977CB"/>
    <w:p w14:paraId="537B29D8" w14:textId="77777777" w:rsidR="002748EB" w:rsidRDefault="002748EB"/>
    <w:p w14:paraId="1C2BA14C" w14:textId="77777777" w:rsidR="00B977CB" w:rsidRDefault="00B977CB"/>
    <w:p w14:paraId="50D79895" w14:textId="32191C46" w:rsidR="00B977CB" w:rsidRPr="00B977CB" w:rsidRDefault="00B977CB">
      <w:pPr>
        <w:rPr>
          <w:b/>
          <w:color w:val="FF0000"/>
        </w:rPr>
      </w:pPr>
      <w:r w:rsidRPr="00B977CB">
        <w:rPr>
          <w:b/>
          <w:color w:val="FF0000"/>
        </w:rPr>
        <w:t>Slides 4-5:</w:t>
      </w:r>
    </w:p>
    <w:p w14:paraId="423777AF" w14:textId="77777777" w:rsidR="002748EB" w:rsidRDefault="00B977CB">
      <w:r>
        <w:t>These slides are talking about the Species Hubs, which are organism-based portals into Nematode.net resources.</w:t>
      </w:r>
    </w:p>
    <w:p w14:paraId="7F2BE2CE" w14:textId="77777777" w:rsidR="002748EB" w:rsidRDefault="002748EB"/>
    <w:p w14:paraId="3A56E196" w14:textId="0EE2E60C" w:rsidR="00B977CB" w:rsidRDefault="002748EB">
      <w:r>
        <w:t>Notice the expandable menu of species that takes up the left-hand side of the page.   Open the “Human Parasitic Nematodes” category, and from the list select Brugia malayi</w:t>
      </w:r>
      <w:r w:rsidR="00B977CB">
        <w:br/>
      </w:r>
    </w:p>
    <w:p w14:paraId="2829C116" w14:textId="77777777" w:rsidR="002748EB" w:rsidRDefault="00B977CB">
      <w:r>
        <w:t xml:space="preserve">URL: </w:t>
      </w:r>
    </w:p>
    <w:p w14:paraId="28E24DA7" w14:textId="7428408A" w:rsidR="00B977CB" w:rsidRDefault="002748EB">
      <w:r>
        <w:t>nematode.net (start</w:t>
      </w:r>
      <w:r w:rsidR="00396383">
        <w:t xml:space="preserve"> here</w:t>
      </w:r>
      <w:r>
        <w:t>)</w:t>
      </w:r>
    </w:p>
    <w:p w14:paraId="7E8423D6" w14:textId="77777777" w:rsidR="002748EB" w:rsidRDefault="002748EB"/>
    <w:p w14:paraId="31A014E1" w14:textId="560FEF4C" w:rsidR="002748EB" w:rsidRDefault="00DE1741">
      <w:hyperlink r:id="rId10" w:history="1">
        <w:r w:rsidR="002748EB" w:rsidRPr="000C433A">
          <w:rPr>
            <w:rStyle w:val="Hyperlink"/>
          </w:rPr>
          <w:t>http://www.nematode.net/NN3_frontpage.cgi?navbar_selection=speciestable&amp;subnav_selection=Brugia_malayi</w:t>
        </w:r>
      </w:hyperlink>
      <w:r w:rsidR="002748EB">
        <w:t xml:space="preserve">  (species hub for B.malayi)</w:t>
      </w:r>
    </w:p>
    <w:p w14:paraId="3C5C0A01" w14:textId="77777777" w:rsidR="002748EB" w:rsidRDefault="002748EB"/>
    <w:p w14:paraId="31F8A893" w14:textId="77777777" w:rsidR="002748EB" w:rsidRDefault="002748EB"/>
    <w:p w14:paraId="37013583" w14:textId="77777777" w:rsidR="002748EB" w:rsidRDefault="002748EB"/>
    <w:p w14:paraId="2B67CB92" w14:textId="7FCA6630" w:rsidR="002748EB" w:rsidRDefault="00F73859">
      <w:pPr>
        <w:rPr>
          <w:b/>
          <w:color w:val="FF0000"/>
        </w:rPr>
      </w:pPr>
      <w:r>
        <w:rPr>
          <w:b/>
          <w:color w:val="FF0000"/>
        </w:rPr>
        <w:t>Slides 6-7</w:t>
      </w:r>
      <w:r w:rsidR="002748EB" w:rsidRPr="002748EB">
        <w:rPr>
          <w:b/>
          <w:color w:val="FF0000"/>
        </w:rPr>
        <w:t>:</w:t>
      </w:r>
    </w:p>
    <w:p w14:paraId="697B2983" w14:textId="5C81BBC3" w:rsidR="002748EB" w:rsidRDefault="002748EB">
      <w:r>
        <w:t>Slides introducing the Data-mining and Comparative Genomics entry portals.</w:t>
      </w:r>
    </w:p>
    <w:p w14:paraId="500B4C7A" w14:textId="77777777" w:rsidR="002748EB" w:rsidRDefault="002748EB"/>
    <w:p w14:paraId="780D00B4" w14:textId="3F86F3FD" w:rsidR="002748EB" w:rsidRDefault="002748EB">
      <w:r>
        <w:t>URL:</w:t>
      </w:r>
    </w:p>
    <w:p w14:paraId="25E0E391" w14:textId="675AEE6A" w:rsidR="002748EB" w:rsidRDefault="00DE1741">
      <w:hyperlink r:id="rId11" w:history="1">
        <w:r w:rsidR="00B4372E" w:rsidRPr="000C433A">
          <w:rPr>
            <w:rStyle w:val="Hyperlink"/>
          </w:rPr>
          <w:t>http://www.nematode.net/NN3_frontpage.cgi?navbar_selection=funcexp&amp;subnav_selection=nemapath</w:t>
        </w:r>
      </w:hyperlink>
      <w:r w:rsidR="00B4372E">
        <w:t xml:space="preserve"> (NemaPath)</w:t>
      </w:r>
    </w:p>
    <w:p w14:paraId="25451C49" w14:textId="269E7FE8" w:rsidR="00B4372E" w:rsidRDefault="00DE1741">
      <w:hyperlink r:id="rId12" w:history="1">
        <w:r w:rsidR="00B4372E" w:rsidRPr="000C433A">
          <w:rPr>
            <w:rStyle w:val="Hyperlink"/>
          </w:rPr>
          <w:t>http://www.nematode.net/NN3_frontpage.cgi?navbar_selection=search&amp;subnav_selection=search_splash_page</w:t>
        </w:r>
      </w:hyperlink>
      <w:r w:rsidR="00B4372E">
        <w:t xml:space="preserve"> (HelmCoP)</w:t>
      </w:r>
    </w:p>
    <w:p w14:paraId="3E60E784" w14:textId="77777777" w:rsidR="00B4372E" w:rsidRDefault="00B4372E"/>
    <w:p w14:paraId="299DAFAA" w14:textId="77777777" w:rsidR="00B4372E" w:rsidRDefault="00B4372E"/>
    <w:p w14:paraId="446EA799" w14:textId="77777777" w:rsidR="002748EB" w:rsidRDefault="002748EB"/>
    <w:p w14:paraId="4D7EB7A3" w14:textId="12BF3634" w:rsidR="002748EB" w:rsidRPr="00F73859" w:rsidRDefault="00F73859">
      <w:pPr>
        <w:rPr>
          <w:b/>
          <w:color w:val="FF0000"/>
        </w:rPr>
      </w:pPr>
      <w:r w:rsidRPr="00F73859">
        <w:rPr>
          <w:b/>
          <w:color w:val="FF0000"/>
        </w:rPr>
        <w:t>Slide 8:</w:t>
      </w:r>
    </w:p>
    <w:p w14:paraId="4C8F189F" w14:textId="58992EB4" w:rsidR="00F73859" w:rsidRDefault="00F73859">
      <w:r>
        <w:t>This slide describes Nematode.net’s home page.</w:t>
      </w:r>
    </w:p>
    <w:p w14:paraId="74EA38FD" w14:textId="77777777" w:rsidR="00F73859" w:rsidRDefault="00F73859"/>
    <w:p w14:paraId="07A1A5B5" w14:textId="508409A6" w:rsidR="00F73859" w:rsidRDefault="00F73859">
      <w:r>
        <w:t>URL:</w:t>
      </w:r>
    </w:p>
    <w:p w14:paraId="5F5EBCF6" w14:textId="7C66AFCB" w:rsidR="00F73859" w:rsidRDefault="00F73859">
      <w:r>
        <w:t>nematode.net</w:t>
      </w:r>
    </w:p>
    <w:p w14:paraId="0A730AB7" w14:textId="77777777" w:rsidR="00F73859" w:rsidRDefault="00F73859"/>
    <w:p w14:paraId="7A6ECDA4" w14:textId="77777777" w:rsidR="00F73859" w:rsidRDefault="00F73859"/>
    <w:p w14:paraId="07D41181" w14:textId="77777777" w:rsidR="00F73859" w:rsidRDefault="00F73859"/>
    <w:p w14:paraId="6DB03E54" w14:textId="3C7A4C36" w:rsidR="00F73859" w:rsidRPr="00F73859" w:rsidRDefault="00F73859">
      <w:pPr>
        <w:rPr>
          <w:b/>
          <w:color w:val="FF0000"/>
        </w:rPr>
      </w:pPr>
      <w:r w:rsidRPr="00F73859">
        <w:rPr>
          <w:b/>
          <w:color w:val="FF0000"/>
        </w:rPr>
        <w:t>Slide 9:</w:t>
      </w:r>
    </w:p>
    <w:p w14:paraId="1D540CC3" w14:textId="09FE44DB" w:rsidR="00F73859" w:rsidRDefault="00F73859">
      <w:r>
        <w:t>This slide describes the contents of the ‘Home’ menu along the top navigation bar.</w:t>
      </w:r>
    </w:p>
    <w:p w14:paraId="6CF83B0D" w14:textId="77777777" w:rsidR="00F73859" w:rsidRDefault="00F73859"/>
    <w:p w14:paraId="7AA44505" w14:textId="059A289A" w:rsidR="00F73859" w:rsidRDefault="00F73859">
      <w:r>
        <w:t>URL:</w:t>
      </w:r>
    </w:p>
    <w:p w14:paraId="0AF8CB41" w14:textId="3ACC5B0C" w:rsidR="00F73859" w:rsidRDefault="00F73859">
      <w:r>
        <w:t>nematode.net</w:t>
      </w:r>
    </w:p>
    <w:p w14:paraId="4CCDABFB" w14:textId="77777777" w:rsidR="00F73859" w:rsidRDefault="00F73859"/>
    <w:p w14:paraId="094BA71C" w14:textId="77777777" w:rsidR="00F73859" w:rsidRDefault="00F73859"/>
    <w:p w14:paraId="3656985E" w14:textId="77777777" w:rsidR="00F73859" w:rsidRDefault="00F73859"/>
    <w:p w14:paraId="332014A8" w14:textId="70C547F2" w:rsidR="00F73859" w:rsidRPr="00F73859" w:rsidRDefault="00F73859">
      <w:pPr>
        <w:rPr>
          <w:color w:val="FF0000"/>
        </w:rPr>
      </w:pPr>
      <w:r w:rsidRPr="00F73859">
        <w:rPr>
          <w:b/>
          <w:color w:val="FF0000"/>
        </w:rPr>
        <w:t>Slide 10:</w:t>
      </w:r>
    </w:p>
    <w:p w14:paraId="5B6603BA" w14:textId="0255AE04" w:rsidR="00F73859" w:rsidRDefault="00F73859">
      <w:r>
        <w:t>This slide describes the content of the species hub pages.</w:t>
      </w:r>
    </w:p>
    <w:p w14:paraId="38CBED26" w14:textId="77777777" w:rsidR="00F73859" w:rsidRDefault="00F73859"/>
    <w:p w14:paraId="2C016F73" w14:textId="56BC9B2C" w:rsidR="00F73859" w:rsidRDefault="00F73859">
      <w:r>
        <w:t>URL:</w:t>
      </w:r>
    </w:p>
    <w:p w14:paraId="4E1D57C2" w14:textId="0766976C" w:rsidR="00F73859" w:rsidRDefault="00DE1741">
      <w:hyperlink r:id="rId13" w:history="1">
        <w:r w:rsidR="00F73859" w:rsidRPr="000C433A">
          <w:rPr>
            <w:rStyle w:val="Hyperlink"/>
          </w:rPr>
          <w:t>http://www.nematode.net/NN3_frontpage.cgi?navbar_selection=speciestable&amp;subnav_selection=Brugia_malayi</w:t>
        </w:r>
      </w:hyperlink>
      <w:r w:rsidR="00F73859">
        <w:t xml:space="preserve"> (species hub for B.malayi)</w:t>
      </w:r>
    </w:p>
    <w:p w14:paraId="0FD55D3D" w14:textId="77777777" w:rsidR="00F73859" w:rsidRDefault="00F73859"/>
    <w:p w14:paraId="05CBCECC" w14:textId="77777777" w:rsidR="00F73859" w:rsidRDefault="00F73859"/>
    <w:p w14:paraId="76C9234D" w14:textId="77777777" w:rsidR="00F73859" w:rsidRDefault="00F73859"/>
    <w:p w14:paraId="1D5C2DD9" w14:textId="6E15563F" w:rsidR="00F73859" w:rsidRPr="00F73859" w:rsidRDefault="00F73859">
      <w:pPr>
        <w:rPr>
          <w:b/>
          <w:color w:val="FF0000"/>
        </w:rPr>
      </w:pPr>
      <w:r w:rsidRPr="00F73859">
        <w:rPr>
          <w:b/>
          <w:color w:val="FF0000"/>
        </w:rPr>
        <w:t>Slide 11</w:t>
      </w:r>
      <w:r w:rsidR="0074254F">
        <w:rPr>
          <w:b/>
          <w:color w:val="FF0000"/>
        </w:rPr>
        <w:t>-13</w:t>
      </w:r>
      <w:r w:rsidRPr="00F73859">
        <w:rPr>
          <w:b/>
          <w:color w:val="FF0000"/>
        </w:rPr>
        <w:t>:</w:t>
      </w:r>
    </w:p>
    <w:p w14:paraId="3AADE882" w14:textId="78679D11" w:rsidR="0074254F" w:rsidRDefault="0074254F">
      <w:r>
        <w:t xml:space="preserve">These slides describe the </w:t>
      </w:r>
      <w:r w:rsidRPr="00E54DD1">
        <w:rPr>
          <w:b/>
        </w:rPr>
        <w:t>NemaGene Cluster Search</w:t>
      </w:r>
      <w:r>
        <w:t xml:space="preserve"> tool.   </w:t>
      </w:r>
      <w:r w:rsidRPr="002A08A1">
        <w:rPr>
          <w:i/>
        </w:rPr>
        <w:t>Slide 12</w:t>
      </w:r>
      <w:r w:rsidRPr="002A08A1">
        <w:t xml:space="preserve"> </w:t>
      </w:r>
      <w:r>
        <w:t>shows the primary interface, which is located at</w:t>
      </w:r>
    </w:p>
    <w:p w14:paraId="3A01899D" w14:textId="77777777" w:rsidR="0074254F" w:rsidRDefault="0074254F"/>
    <w:p w14:paraId="6809305D" w14:textId="369B9271" w:rsidR="0074254F" w:rsidRDefault="0074254F">
      <w:r>
        <w:t>URL:</w:t>
      </w:r>
    </w:p>
    <w:p w14:paraId="439141F1" w14:textId="3F39D589" w:rsidR="0074254F" w:rsidRDefault="00DE1741">
      <w:hyperlink r:id="rId14" w:history="1">
        <w:r w:rsidR="0074254F" w:rsidRPr="000C433A">
          <w:rPr>
            <w:rStyle w:val="Hyperlink"/>
          </w:rPr>
          <w:t>http://www.nematode.net/NN3_frontpage.cgi?navbar_selection=nemagene&amp;subnav_selection=nemagene_cluster_search</w:t>
        </w:r>
      </w:hyperlink>
    </w:p>
    <w:p w14:paraId="4036D0BF" w14:textId="77777777" w:rsidR="0074254F" w:rsidRDefault="0074254F"/>
    <w:p w14:paraId="28C1C72E" w14:textId="67CEC0B0" w:rsidR="0074254F" w:rsidRDefault="0074254F">
      <w:r>
        <w:t>Using this interface requires:</w:t>
      </w:r>
    </w:p>
    <w:p w14:paraId="2D030475" w14:textId="77777777" w:rsidR="0074254F" w:rsidRDefault="0074254F"/>
    <w:p w14:paraId="5A94AC7A" w14:textId="763CE275" w:rsidR="0074254F" w:rsidRDefault="0074254F" w:rsidP="0074254F">
      <w:pPr>
        <w:pStyle w:val="ListParagraph"/>
        <w:numPr>
          <w:ilvl w:val="0"/>
          <w:numId w:val="1"/>
        </w:numPr>
      </w:pPr>
      <w:r>
        <w:t>selecting a ‘Search Type’ (*do this first, since the page will reload on selection)</w:t>
      </w:r>
    </w:p>
    <w:p w14:paraId="4C29AF74" w14:textId="3AAB05A8" w:rsidR="0074254F" w:rsidRDefault="0074254F" w:rsidP="0074254F">
      <w:pPr>
        <w:pStyle w:val="ListParagraph"/>
        <w:numPr>
          <w:ilvl w:val="0"/>
          <w:numId w:val="1"/>
        </w:numPr>
      </w:pPr>
      <w:r>
        <w:t>selecting a ‘Species Database’</w:t>
      </w:r>
    </w:p>
    <w:p w14:paraId="4E04C2E4" w14:textId="785EDC93" w:rsidR="0074254F" w:rsidRDefault="0074254F" w:rsidP="0074254F">
      <w:pPr>
        <w:pStyle w:val="ListParagraph"/>
        <w:numPr>
          <w:ilvl w:val="0"/>
          <w:numId w:val="1"/>
        </w:numPr>
      </w:pPr>
      <w:r>
        <w:t>entering a search term</w:t>
      </w:r>
    </w:p>
    <w:p w14:paraId="27B57BE6" w14:textId="77777777" w:rsidR="0074254F" w:rsidRDefault="0074254F" w:rsidP="0074254F"/>
    <w:p w14:paraId="7D265846" w14:textId="10F3209D" w:rsidR="0074254F" w:rsidRDefault="0074254F" w:rsidP="0074254F">
      <w:r>
        <w:t>The page suggests some examples of each search type.  To duplicate the results shown in the slides, select search type “Stage”, species database “Brugia malayi”</w:t>
      </w:r>
      <w:r w:rsidR="00054B10">
        <w:t>, and from the stage dropbox select “L3”.</w:t>
      </w:r>
    </w:p>
    <w:p w14:paraId="69663459" w14:textId="77777777" w:rsidR="00054B10" w:rsidRDefault="00054B10" w:rsidP="0074254F"/>
    <w:p w14:paraId="5A36D830" w14:textId="459CC659" w:rsidR="00054B10" w:rsidRDefault="00054B10" w:rsidP="0074254F">
      <w:r>
        <w:t xml:space="preserve">This search takes you to an intermediate page, shown on </w:t>
      </w:r>
      <w:r w:rsidRPr="002A08A1">
        <w:rPr>
          <w:i/>
        </w:rPr>
        <w:t>slide 13</w:t>
      </w:r>
      <w:r>
        <w:t>, listing all the Brugia malayi contigs that match your search (in this case “L3”) organized by cluster.</w:t>
      </w:r>
    </w:p>
    <w:p w14:paraId="5433E514" w14:textId="77777777" w:rsidR="00054B10" w:rsidRDefault="00054B10" w:rsidP="0074254F"/>
    <w:p w14:paraId="121D7C61" w14:textId="18580847" w:rsidR="00054B10" w:rsidRDefault="00054B10" w:rsidP="0074254F">
      <w:r>
        <w:t xml:space="preserve">Scroll down the list and select the contig “BM00279” to reproduce the information display shown on </w:t>
      </w:r>
      <w:r w:rsidRPr="002A08A1">
        <w:rPr>
          <w:i/>
        </w:rPr>
        <w:t>slide 13</w:t>
      </w:r>
      <w:r>
        <w:t>.  It may be easiest to use your browser’s text search to find BM00279, which is a member of the cluster BM00070.cl.   You can also just pick any contig or cluster if you just want to see the information view page.   The BM00279 information view can be seen at</w:t>
      </w:r>
    </w:p>
    <w:p w14:paraId="0CF46F21" w14:textId="77777777" w:rsidR="00054B10" w:rsidRDefault="00054B10" w:rsidP="0074254F"/>
    <w:p w14:paraId="0442439E" w14:textId="1FFD28B6" w:rsidR="00054B10" w:rsidRDefault="00054B10" w:rsidP="0074254F">
      <w:r>
        <w:t>URL:</w:t>
      </w:r>
    </w:p>
    <w:p w14:paraId="7D28C43C" w14:textId="12165E9F" w:rsidR="00054B10" w:rsidRDefault="00DE1741" w:rsidP="0074254F">
      <w:hyperlink r:id="rId15" w:history="1">
        <w:r w:rsidR="00054B10" w:rsidRPr="000C433A">
          <w:rPr>
            <w:rStyle w:val="Hyperlink"/>
          </w:rPr>
          <w:t>http://www.nematode.net/NN3_frontpage.cgi?navbar_selection=nemagene&amp;subnav_selection=detail_report&amp;species_for_detail_report=Brugia%20malayi&amp;type_for_detail_report=contig&amp;name_for_detail_report=BM00279&amp;stage_for_detail_report=L3</w:t>
        </w:r>
      </w:hyperlink>
      <w:r w:rsidR="00174761">
        <w:t xml:space="preserve"> (direct URL to BM00279 information page)</w:t>
      </w:r>
    </w:p>
    <w:p w14:paraId="2A8C1F26" w14:textId="77777777" w:rsidR="00054B10" w:rsidRDefault="00054B10" w:rsidP="0074254F"/>
    <w:p w14:paraId="433ACCF7" w14:textId="01CA547B" w:rsidR="00054B10" w:rsidRDefault="00054B10" w:rsidP="0074254F">
      <w:r>
        <w:t xml:space="preserve">Notice that this is just a ‘post’, so </w:t>
      </w:r>
      <w:r w:rsidR="0060193B">
        <w:t>it’s</w:t>
      </w:r>
      <w:r>
        <w:t xml:space="preserve"> easily possible to bypass the search interface if you know the name of the contig or cluster you want to view.</w:t>
      </w:r>
    </w:p>
    <w:p w14:paraId="53C668B6" w14:textId="77777777" w:rsidR="00054B10" w:rsidRDefault="00054B10" w:rsidP="0074254F"/>
    <w:p w14:paraId="66269B53" w14:textId="77777777" w:rsidR="00054B10" w:rsidRDefault="00054B10" w:rsidP="0074254F"/>
    <w:p w14:paraId="237A28F4" w14:textId="77777777" w:rsidR="00174761" w:rsidRDefault="00174761" w:rsidP="0074254F"/>
    <w:p w14:paraId="7221BDC7" w14:textId="735986F0" w:rsidR="00054B10" w:rsidRPr="00054B10" w:rsidRDefault="00174761" w:rsidP="0074254F">
      <w:pPr>
        <w:rPr>
          <w:b/>
          <w:color w:val="FF0000"/>
        </w:rPr>
      </w:pPr>
      <w:r>
        <w:rPr>
          <w:b/>
          <w:color w:val="FF0000"/>
        </w:rPr>
        <w:t>Slide 14-17</w:t>
      </w:r>
      <w:r w:rsidR="00054B10" w:rsidRPr="00054B10">
        <w:rPr>
          <w:b/>
          <w:color w:val="FF0000"/>
        </w:rPr>
        <w:t>:</w:t>
      </w:r>
    </w:p>
    <w:p w14:paraId="5CB84AB1" w14:textId="59E4D1AC" w:rsidR="00054B10" w:rsidRDefault="00847473" w:rsidP="0074254F">
      <w:r>
        <w:t xml:space="preserve">These slides describe the </w:t>
      </w:r>
      <w:r w:rsidRPr="00E54DD1">
        <w:rPr>
          <w:b/>
        </w:rPr>
        <w:t>NemaGene Gene Table</w:t>
      </w:r>
      <w:r>
        <w:t>.   This resource is accessed by selecting a species of interest from the table at:</w:t>
      </w:r>
    </w:p>
    <w:p w14:paraId="77D5A340" w14:textId="77777777" w:rsidR="00847473" w:rsidRDefault="00847473" w:rsidP="0074254F"/>
    <w:p w14:paraId="3A4CA467" w14:textId="5CEA305D" w:rsidR="00847473" w:rsidRDefault="00847473" w:rsidP="0074254F">
      <w:r>
        <w:t>URL:</w:t>
      </w:r>
    </w:p>
    <w:p w14:paraId="294BD2FE" w14:textId="27254E57" w:rsidR="00847473" w:rsidRDefault="00DE1741" w:rsidP="0074254F">
      <w:hyperlink r:id="rId16" w:history="1">
        <w:r w:rsidR="006548C2" w:rsidRPr="000C433A">
          <w:rPr>
            <w:rStyle w:val="Hyperlink"/>
          </w:rPr>
          <w:t>http://www.nematode.net/NN3_frontpage.cgi?navbar_selection=nemagene&amp;subnav_selection=nemagene_gene_tables</w:t>
        </w:r>
      </w:hyperlink>
    </w:p>
    <w:p w14:paraId="72C2FFE7" w14:textId="77777777" w:rsidR="006548C2" w:rsidRDefault="006548C2" w:rsidP="0074254F"/>
    <w:p w14:paraId="5D3B2ECE" w14:textId="5B3F92F7" w:rsidR="006548C2" w:rsidRDefault="006548C2" w:rsidP="0074254F">
      <w:r>
        <w:t xml:space="preserve">(only B.malayi is currently available).  After clicking that link you’ll be sitting </w:t>
      </w:r>
      <w:r w:rsidR="00174761">
        <w:t xml:space="preserve">in the gene table for B.malayi </w:t>
      </w:r>
      <w:r>
        <w:t xml:space="preserve">being shown in </w:t>
      </w:r>
      <w:r w:rsidRPr="002A08A1">
        <w:rPr>
          <w:i/>
        </w:rPr>
        <w:t xml:space="preserve">slide </w:t>
      </w:r>
      <w:r w:rsidR="00174761" w:rsidRPr="002A08A1">
        <w:rPr>
          <w:i/>
        </w:rPr>
        <w:t>15</w:t>
      </w:r>
      <w:r>
        <w:t>.   The direct URL</w:t>
      </w:r>
      <w:r w:rsidR="00174761">
        <w:t xml:space="preserve"> to that location</w:t>
      </w:r>
      <w:r>
        <w:t xml:space="preserve"> is</w:t>
      </w:r>
    </w:p>
    <w:p w14:paraId="0022BED5" w14:textId="77777777" w:rsidR="006548C2" w:rsidRDefault="006548C2" w:rsidP="0074254F"/>
    <w:p w14:paraId="1ED426AE" w14:textId="6BC78D00" w:rsidR="006548C2" w:rsidRDefault="006548C2" w:rsidP="0074254F">
      <w:r>
        <w:t>URL:</w:t>
      </w:r>
    </w:p>
    <w:p w14:paraId="4BDCAC37" w14:textId="7F38B89F" w:rsidR="006548C2" w:rsidRDefault="00DE1741" w:rsidP="0074254F">
      <w:hyperlink r:id="rId17" w:history="1">
        <w:r w:rsidR="00174761" w:rsidRPr="000C433A">
          <w:rPr>
            <w:rStyle w:val="Hyperlink"/>
          </w:rPr>
          <w:t>http://www.nematode.net/NN3_frontpage.cgi?navbar_selection=nemagene&amp;subnav_selection=bmalayi_gene_table</w:t>
        </w:r>
      </w:hyperlink>
      <w:r w:rsidR="00174761">
        <w:t xml:space="preserve"> (B.malayi gene table)</w:t>
      </w:r>
    </w:p>
    <w:p w14:paraId="30F5F9C7" w14:textId="77777777" w:rsidR="00174761" w:rsidRDefault="00174761" w:rsidP="0074254F"/>
    <w:p w14:paraId="5AF9C6CC" w14:textId="2BB58525" w:rsidR="00174761" w:rsidRDefault="00174761" w:rsidP="0074254F">
      <w:r>
        <w:t xml:space="preserve">The table legend (being shown in </w:t>
      </w:r>
      <w:r w:rsidRPr="002A08A1">
        <w:rPr>
          <w:i/>
        </w:rPr>
        <w:t>slide 16</w:t>
      </w:r>
      <w:r>
        <w:t>) is available from the gene table by clicking the words “(Table Legend)” that appears to the right of the table title.  Keep in mind that the annotations described in the legend will change for different projects.  To directly access the table legend for B.malayi go to</w:t>
      </w:r>
    </w:p>
    <w:p w14:paraId="03D93C68" w14:textId="77777777" w:rsidR="00174761" w:rsidRDefault="00174761" w:rsidP="0074254F"/>
    <w:p w14:paraId="2081EC0A" w14:textId="77777777" w:rsidR="00174761" w:rsidRDefault="00174761" w:rsidP="0074254F"/>
    <w:p w14:paraId="7C08A8F6" w14:textId="018E879E" w:rsidR="00174761" w:rsidRDefault="00174761" w:rsidP="0074254F">
      <w:r>
        <w:t>URL:</w:t>
      </w:r>
    </w:p>
    <w:p w14:paraId="7C8C7A4C" w14:textId="7346E365" w:rsidR="00174761" w:rsidRDefault="00DE1741" w:rsidP="0074254F">
      <w:hyperlink r:id="rId18" w:history="1">
        <w:r w:rsidR="00174761" w:rsidRPr="000C433A">
          <w:rPr>
            <w:rStyle w:val="Hyperlink"/>
          </w:rPr>
          <w:t>http://www.nematode.net/lib/nemagene_gene_tables/bmalayi_table_legend.html</w:t>
        </w:r>
      </w:hyperlink>
      <w:r w:rsidR="00174761">
        <w:t xml:space="preserve"> (B.malayi gene table legend)</w:t>
      </w:r>
    </w:p>
    <w:p w14:paraId="066501E2" w14:textId="77777777" w:rsidR="00174761" w:rsidRDefault="00174761" w:rsidP="0074254F"/>
    <w:p w14:paraId="37F53417" w14:textId="77777777" w:rsidR="00174761" w:rsidRDefault="00174761" w:rsidP="0074254F"/>
    <w:p w14:paraId="365ED4AC" w14:textId="77777777" w:rsidR="00174761" w:rsidRDefault="00174761" w:rsidP="0074254F"/>
    <w:p w14:paraId="3348F57B" w14:textId="455AD59A" w:rsidR="00174761" w:rsidRPr="00E54DD1" w:rsidRDefault="00E54DD1" w:rsidP="0074254F">
      <w:pPr>
        <w:rPr>
          <w:b/>
          <w:color w:val="FF0000"/>
        </w:rPr>
      </w:pPr>
      <w:r w:rsidRPr="00E54DD1">
        <w:rPr>
          <w:b/>
          <w:color w:val="FF0000"/>
        </w:rPr>
        <w:t>Slides 18-27:</w:t>
      </w:r>
    </w:p>
    <w:p w14:paraId="5580476C" w14:textId="77777777" w:rsidR="00E54DD1" w:rsidRDefault="00E54DD1" w:rsidP="0074254F">
      <w:r>
        <w:t xml:space="preserve">This section of the talk describes </w:t>
      </w:r>
      <w:r w:rsidRPr="00E54DD1">
        <w:rPr>
          <w:b/>
        </w:rPr>
        <w:t>NemaPath</w:t>
      </w:r>
    </w:p>
    <w:p w14:paraId="169B45F8" w14:textId="77777777" w:rsidR="00E54DD1" w:rsidRDefault="00E54DD1" w:rsidP="0074254F"/>
    <w:p w14:paraId="5DD7F875" w14:textId="0B764F38" w:rsidR="00E54DD1" w:rsidRDefault="00E54DD1" w:rsidP="0074254F">
      <w:r>
        <w:t>URL:</w:t>
      </w:r>
    </w:p>
    <w:p w14:paraId="24BD4113" w14:textId="44AD24D4" w:rsidR="00E54DD1" w:rsidRDefault="00DE1741" w:rsidP="0074254F">
      <w:hyperlink r:id="rId19" w:history="1">
        <w:r w:rsidR="00E54DD1" w:rsidRPr="000C433A">
          <w:rPr>
            <w:rStyle w:val="Hyperlink"/>
          </w:rPr>
          <w:t>http://www.nematode.net/NN3_frontpage.cgi?navbar_selection=funcexp&amp;subnav_selection=nemapath</w:t>
        </w:r>
      </w:hyperlink>
      <w:r w:rsidR="00E54DD1">
        <w:t xml:space="preserve"> (NemaPath start page)</w:t>
      </w:r>
    </w:p>
    <w:p w14:paraId="416397A4" w14:textId="77777777" w:rsidR="00E54DD1" w:rsidRDefault="00E54DD1" w:rsidP="0074254F"/>
    <w:p w14:paraId="5B1B6768" w14:textId="761D1F79" w:rsidR="00E54DD1" w:rsidRDefault="00E54DD1" w:rsidP="0074254F">
      <w:r>
        <w:t>To experiment with NemaPath, the first thing to do is to select which view you want to use by clicking one of the links near the top of the page:</w:t>
      </w:r>
    </w:p>
    <w:p w14:paraId="7DDF2F0E" w14:textId="77777777" w:rsidR="00E54DD1" w:rsidRDefault="00E54DD1" w:rsidP="0074254F"/>
    <w:p w14:paraId="564D5AAB" w14:textId="2D618240" w:rsidR="00E54DD1" w:rsidRDefault="00E54DD1" w:rsidP="0074254F">
      <w:r w:rsidRPr="00E54DD1">
        <w:rPr>
          <w:b/>
        </w:rPr>
        <w:t>Species-specific NemaPath comparisons</w:t>
      </w:r>
      <w:r>
        <w:rPr>
          <w:b/>
        </w:rPr>
        <w:t xml:space="preserve"> </w:t>
      </w:r>
      <w:r>
        <w:t>- for exploring a single species, or building comparative views between 2 species</w:t>
      </w:r>
    </w:p>
    <w:p w14:paraId="71C4FE6D" w14:textId="77777777" w:rsidR="00E54DD1" w:rsidRDefault="00E54DD1" w:rsidP="0074254F"/>
    <w:p w14:paraId="6BD540D0" w14:textId="6F246611" w:rsidR="00AF3069" w:rsidRDefault="00E54DD1" w:rsidP="0074254F">
      <w:r w:rsidRPr="00E54DD1">
        <w:rPr>
          <w:b/>
        </w:rPr>
        <w:t>Clade-specific NemaPath comparisons</w:t>
      </w:r>
      <w:r>
        <w:t xml:space="preserve"> – this view divides all the data in NemaPath by clade, and builds comparative pathway maps showing the presence of absence of  clades per node (enzyme) in the selected pathway</w:t>
      </w:r>
    </w:p>
    <w:p w14:paraId="4A611535" w14:textId="77777777" w:rsidR="00E54DD1" w:rsidRDefault="00E54DD1" w:rsidP="0074254F"/>
    <w:p w14:paraId="4812A884" w14:textId="78817A44" w:rsidR="00E54DD1" w:rsidRDefault="00E54DD1" w:rsidP="0074254F">
      <w:r w:rsidRPr="00E54DD1">
        <w:rPr>
          <w:b/>
        </w:rPr>
        <w:t>Host-specific NemaPath comparisons</w:t>
      </w:r>
      <w:r>
        <w:t xml:space="preserve"> – this view divides all the data into 3 broad classes of host organism: i) animal, ii) plant &amp; iii) free-living.  Comparative maps are drawn along those classes</w:t>
      </w:r>
    </w:p>
    <w:p w14:paraId="3E1522FD" w14:textId="77777777" w:rsidR="00851FFC" w:rsidRDefault="00851FFC" w:rsidP="0074254F"/>
    <w:p w14:paraId="4BEC2B50" w14:textId="3599CDD2" w:rsidR="00851FFC" w:rsidRPr="00E54DD1" w:rsidRDefault="00851FFC" w:rsidP="0074254F">
      <w:r w:rsidRPr="00851FFC">
        <w:rPr>
          <w:b/>
        </w:rPr>
        <w:t>Stage-specific NemaPath viewer</w:t>
      </w:r>
      <w:r>
        <w:t xml:space="preserve"> – This view is currently in its pilot stage, with only a single pair of stages for a single organism having been loaded.   Click this link to view comparative maps between the L3 and Adult stage of Necator americanus.</w:t>
      </w:r>
    </w:p>
    <w:p w14:paraId="38C4E00A" w14:textId="77777777" w:rsidR="00E54DD1" w:rsidRDefault="00E54DD1" w:rsidP="0074254F"/>
    <w:p w14:paraId="1CBE65C9" w14:textId="6C7648F2" w:rsidR="00E54DD1" w:rsidRDefault="002A08A1" w:rsidP="0074254F">
      <w:r w:rsidRPr="002A08A1">
        <w:rPr>
          <w:i/>
        </w:rPr>
        <w:t>Slide 20</w:t>
      </w:r>
      <w:r>
        <w:t xml:space="preserve"> shows the species selection menu arrived at by choosing </w:t>
      </w:r>
      <w:r w:rsidRPr="004E1D00">
        <w:t>Species-specific NemaPath comparisons</w:t>
      </w:r>
      <w:r>
        <w:t>.  The direct URL is</w:t>
      </w:r>
    </w:p>
    <w:p w14:paraId="6E0C6472" w14:textId="77777777" w:rsidR="002A08A1" w:rsidRDefault="002A08A1" w:rsidP="0074254F"/>
    <w:p w14:paraId="10D95C89" w14:textId="3C8B6D0B" w:rsidR="002A08A1" w:rsidRDefault="002A08A1" w:rsidP="0074254F">
      <w:r>
        <w:t>URL:</w:t>
      </w:r>
    </w:p>
    <w:p w14:paraId="7DBFA78B" w14:textId="443F7AE3" w:rsidR="002A08A1" w:rsidRDefault="00DE1741" w:rsidP="0074254F">
      <w:hyperlink r:id="rId20" w:history="1">
        <w:r w:rsidR="002A08A1" w:rsidRPr="000C433A">
          <w:rPr>
            <w:rStyle w:val="Hyperlink"/>
          </w:rPr>
          <w:t>http://www.nematode.net/NN3_frontpage.cgi?navbar_selection=funcexp&amp;subnav_selection=species_nemapath</w:t>
        </w:r>
      </w:hyperlink>
      <w:r w:rsidR="002A08A1">
        <w:t xml:space="preserve"> (Species-specific NemaPath comparison baseline species selection menu)</w:t>
      </w:r>
    </w:p>
    <w:p w14:paraId="3EC5C5BB" w14:textId="77777777" w:rsidR="002A08A1" w:rsidRDefault="002A08A1" w:rsidP="0074254F"/>
    <w:p w14:paraId="525A3C24" w14:textId="39FAB40C" w:rsidR="002A08A1" w:rsidRDefault="002A08A1" w:rsidP="0074254F">
      <w:r w:rsidRPr="002A08A1">
        <w:rPr>
          <w:i/>
        </w:rPr>
        <w:t>Slide 21</w:t>
      </w:r>
      <w:r>
        <w:t xml:space="preserve"> shows the mapping cutoff selection</w:t>
      </w:r>
      <w:r w:rsidR="00595FE4">
        <w:t xml:space="preserve"> page, used</w:t>
      </w:r>
      <w:r>
        <w:t xml:space="preserve"> to filter the set of alignments that will be used to populate the pathway maps you view.  Setting small (stringent) evalues (such as 1e-20) limits false positives at the expense of sensitivity.   Weak evalues (such as 1e-03) increase sensitivity, but can introduce questionable mappings.   In the case shown, B.malayi has a relatively large amount of data mapped, so </w:t>
      </w:r>
      <w:r w:rsidR="0060193B">
        <w:t>it’s</w:t>
      </w:r>
      <w:r>
        <w:t xml:space="preserve"> safe to select a fairly stringent evalue cutoff.   </w:t>
      </w:r>
    </w:p>
    <w:p w14:paraId="2875406F" w14:textId="77777777" w:rsidR="002A08A1" w:rsidRDefault="002A08A1" w:rsidP="0074254F"/>
    <w:p w14:paraId="68EAEFA7" w14:textId="120590C7" w:rsidR="002A08A1" w:rsidRDefault="002A08A1" w:rsidP="0074254F">
      <w:r>
        <w:t xml:space="preserve">The cutoff selection page displayed on </w:t>
      </w:r>
      <w:r w:rsidRPr="007B700F">
        <w:rPr>
          <w:i/>
        </w:rPr>
        <w:t>slide 21</w:t>
      </w:r>
      <w:r>
        <w:t xml:space="preserve"> is normally accessed simply by clicking on a species link</w:t>
      </w:r>
      <w:r w:rsidR="007B700F">
        <w:t xml:space="preserve"> (as shown in </w:t>
      </w:r>
      <w:r w:rsidR="007B700F" w:rsidRPr="007B700F">
        <w:rPr>
          <w:i/>
        </w:rPr>
        <w:t>slide 20</w:t>
      </w:r>
      <w:r w:rsidR="007B700F">
        <w:t>).   B</w:t>
      </w:r>
      <w:r w:rsidR="00595FE4">
        <w:t>ut a direct link to this page would be</w:t>
      </w:r>
    </w:p>
    <w:p w14:paraId="408F8051" w14:textId="77777777" w:rsidR="007B700F" w:rsidRDefault="007B700F" w:rsidP="0074254F"/>
    <w:p w14:paraId="4957BD39" w14:textId="7D1791F1" w:rsidR="007B700F" w:rsidRDefault="007B700F" w:rsidP="0074254F">
      <w:r>
        <w:t>URL:</w:t>
      </w:r>
    </w:p>
    <w:p w14:paraId="4603065A" w14:textId="02849155" w:rsidR="007B700F" w:rsidRDefault="00DE1741" w:rsidP="0074254F">
      <w:hyperlink r:id="rId21" w:history="1">
        <w:r w:rsidR="00595FE4" w:rsidRPr="000C433A">
          <w:rPr>
            <w:rStyle w:val="Hyperlink"/>
          </w:rPr>
          <w:t>http://www.nematode.net/lib/nemapath/cgi-bin/KEGGscan_hit_distribution.cgi?species_selection=Brugia%20malayi%20genes</w:t>
        </w:r>
      </w:hyperlink>
      <w:r w:rsidR="00595FE4">
        <w:t xml:space="preserve"> (cutoff selection page for B.malayi in NemaPath)</w:t>
      </w:r>
    </w:p>
    <w:p w14:paraId="5BD481CE" w14:textId="77777777" w:rsidR="00595FE4" w:rsidRDefault="00595FE4" w:rsidP="0074254F"/>
    <w:p w14:paraId="32C82706" w14:textId="06CB64E1" w:rsidR="00595FE4" w:rsidRDefault="00F36183" w:rsidP="0074254F">
      <w:r>
        <w:t>Note that after choosing and submitting a cutoff on this page, you will be presented with a confirmation page.   Simply click submit again to continue on to the pathway selection menu.</w:t>
      </w:r>
    </w:p>
    <w:p w14:paraId="3AA5D439" w14:textId="77777777" w:rsidR="00F36183" w:rsidRDefault="00F36183" w:rsidP="0074254F"/>
    <w:p w14:paraId="43E9BADE" w14:textId="162005A8" w:rsidR="00F36183" w:rsidRDefault="00FE49AC" w:rsidP="0074254F">
      <w:r w:rsidRPr="00FE49AC">
        <w:rPr>
          <w:i/>
        </w:rPr>
        <w:t>Slide 22</w:t>
      </w:r>
      <w:r>
        <w:t xml:space="preserve"> displays the pathway selection menu.   From here choose the pathway you want to view from the dropdown menus.  Note that this page cannot be accessed by direct URL.   Simply open one of the menus and make your selection, the selected pathway view will load on selection.</w:t>
      </w:r>
    </w:p>
    <w:p w14:paraId="13D2B96B" w14:textId="77777777" w:rsidR="00FE49AC" w:rsidRDefault="00FE49AC" w:rsidP="0074254F"/>
    <w:p w14:paraId="6585B1F4" w14:textId="0A5A4DEC" w:rsidR="00FE49AC" w:rsidRDefault="00FE49AC" w:rsidP="0074254F">
      <w:pPr>
        <w:rPr>
          <w:lang w:eastAsia="ja-JP"/>
        </w:rPr>
      </w:pPr>
      <w:r w:rsidRPr="0020450C">
        <w:rPr>
          <w:i/>
        </w:rPr>
        <w:t>Slide 23</w:t>
      </w:r>
      <w:r>
        <w:t xml:space="preserve"> shows the baseline view for Brugia malayi in the ‘</w:t>
      </w:r>
      <w:r w:rsidRPr="0020450C">
        <w:rPr>
          <w:lang w:eastAsia="ja-JP"/>
        </w:rPr>
        <w:t>Alanine, aspartate and glutamate metabolis</w:t>
      </w:r>
      <w:r w:rsidR="0020450C">
        <w:rPr>
          <w:lang w:eastAsia="ja-JP"/>
        </w:rPr>
        <w:t>m’ pathway.  Again this page is dynamically generated and cannot be reached by direct URL.</w:t>
      </w:r>
    </w:p>
    <w:p w14:paraId="77BEC009" w14:textId="77777777" w:rsidR="00203810" w:rsidRDefault="00203810" w:rsidP="0074254F">
      <w:pPr>
        <w:rPr>
          <w:lang w:eastAsia="ja-JP"/>
        </w:rPr>
      </w:pPr>
    </w:p>
    <w:p w14:paraId="6BDA1340" w14:textId="0404EE2D" w:rsidR="00203810" w:rsidRDefault="00203810" w:rsidP="0074254F">
      <w:pPr>
        <w:rPr>
          <w:lang w:eastAsia="ja-JP"/>
        </w:rPr>
      </w:pPr>
      <w:r>
        <w:rPr>
          <w:lang w:eastAsia="ja-JP"/>
        </w:rPr>
        <w:t>*</w:t>
      </w:r>
      <w:r w:rsidRPr="001A4878">
        <w:rPr>
          <w:b/>
          <w:lang w:eastAsia="ja-JP"/>
        </w:rPr>
        <w:t>NOTE</w:t>
      </w:r>
      <w:r>
        <w:rPr>
          <w:lang w:eastAsia="ja-JP"/>
        </w:rPr>
        <w:t xml:space="preserve">: </w:t>
      </w:r>
      <w:r w:rsidR="00536E55">
        <w:rPr>
          <w:lang w:eastAsia="ja-JP"/>
        </w:rPr>
        <w:t>script based re-direction into specific NemaPath views is possible based on KO mappings.   If you are interested in integrating your web-based, KO annotated data with NemaPath drop me an email (John Martin – jmartin@genome.wustl.edu)</w:t>
      </w:r>
      <w:r w:rsidR="001A4878">
        <w:rPr>
          <w:lang w:eastAsia="ja-JP"/>
        </w:rPr>
        <w:t>.</w:t>
      </w:r>
    </w:p>
    <w:p w14:paraId="625FA56E" w14:textId="77777777" w:rsidR="0020450C" w:rsidRDefault="0020450C" w:rsidP="0074254F">
      <w:pPr>
        <w:rPr>
          <w:lang w:eastAsia="ja-JP"/>
        </w:rPr>
      </w:pPr>
    </w:p>
    <w:p w14:paraId="456C0BDC" w14:textId="4936E0E7" w:rsidR="0020450C" w:rsidRDefault="0020450C" w:rsidP="0074254F">
      <w:pPr>
        <w:rPr>
          <w:lang w:eastAsia="ja-JP"/>
        </w:rPr>
      </w:pPr>
      <w:r>
        <w:rPr>
          <w:lang w:eastAsia="ja-JP"/>
        </w:rPr>
        <w:t>You can interact with this page in a number of ways:</w:t>
      </w:r>
    </w:p>
    <w:p w14:paraId="5454831D" w14:textId="77777777" w:rsidR="0020450C" w:rsidRDefault="0020450C" w:rsidP="0074254F">
      <w:pPr>
        <w:rPr>
          <w:lang w:eastAsia="ja-JP"/>
        </w:rPr>
      </w:pPr>
    </w:p>
    <w:p w14:paraId="595ED0F0" w14:textId="6C1E631E" w:rsidR="0020450C" w:rsidRDefault="0020450C" w:rsidP="0020450C">
      <w:pPr>
        <w:pStyle w:val="ListParagraph"/>
        <w:numPr>
          <w:ilvl w:val="0"/>
          <w:numId w:val="2"/>
        </w:numPr>
        <w:rPr>
          <w:lang w:eastAsia="ja-JP"/>
        </w:rPr>
      </w:pPr>
      <w:r>
        <w:rPr>
          <w:lang w:eastAsia="ja-JP"/>
        </w:rPr>
        <w:t>clicking on any unpopulated (gray) enzyme node will open the KEGG orthology entry for that EC number.</w:t>
      </w:r>
    </w:p>
    <w:p w14:paraId="42D5816B" w14:textId="36381DC0" w:rsidR="00FE49AC" w:rsidRDefault="0020450C" w:rsidP="0074254F">
      <w:pPr>
        <w:pStyle w:val="ListParagraph"/>
        <w:numPr>
          <w:ilvl w:val="0"/>
          <w:numId w:val="2"/>
        </w:numPr>
      </w:pPr>
      <w:r>
        <w:t xml:space="preserve">Mousing over any populated node (green or other colors depending on whether you’ve loaded a comparative </w:t>
      </w:r>
      <w:r w:rsidR="00756CDB">
        <w:t>species or not) summons a popup.  Links in that popup lead to appropriate resources .   Note that the popups only display up to the top 10 hits, but you can access a complete list of hits using the link near the top of the popup box.</w:t>
      </w:r>
    </w:p>
    <w:p w14:paraId="1203C8B9" w14:textId="61EF4507" w:rsidR="00756CDB" w:rsidRDefault="0060193B" w:rsidP="0074254F">
      <w:pPr>
        <w:pStyle w:val="ListParagraph"/>
        <w:numPr>
          <w:ilvl w:val="0"/>
          <w:numId w:val="2"/>
        </w:numPr>
      </w:pPr>
      <w:r>
        <w:t xml:space="preserve">The 2 drop menus </w:t>
      </w:r>
      <w:r w:rsidR="00756CDB">
        <w:t>in the upper right corner of the NemaPath view provide you the ability to switch between pathways &amp; to select a 2</w:t>
      </w:r>
      <w:r w:rsidR="00756CDB" w:rsidRPr="00756CDB">
        <w:rPr>
          <w:vertAlign w:val="superscript"/>
        </w:rPr>
        <w:t>nd</w:t>
      </w:r>
      <w:r w:rsidR="00756CDB">
        <w:t xml:space="preserve"> species for comparison.</w:t>
      </w:r>
    </w:p>
    <w:p w14:paraId="47FB0A0C" w14:textId="77777777" w:rsidR="00756CDB" w:rsidRDefault="00756CDB" w:rsidP="00756CDB"/>
    <w:p w14:paraId="3603B5E5" w14:textId="4C62475E" w:rsidR="00756CDB" w:rsidRDefault="00756CDB" w:rsidP="00756CDB">
      <w:r w:rsidRPr="00756CDB">
        <w:rPr>
          <w:i/>
        </w:rPr>
        <w:t>Slide 24</w:t>
      </w:r>
      <w:r>
        <w:t xml:space="preserve"> shows a comparative view between B.malayi &amp; C.elegans.  This page is navigated in the same fashion as before, the only difference being that now the popup information boxes show hits from both species in their respective colors (yellow for B.malayi &amp; blue for C.elegans in the case on </w:t>
      </w:r>
      <w:r w:rsidRPr="00756CDB">
        <w:rPr>
          <w:i/>
        </w:rPr>
        <w:t>slide 24</w:t>
      </w:r>
      <w:r>
        <w:t>).</w:t>
      </w:r>
      <w:r w:rsidR="004E1D00">
        <w:t xml:space="preserve">  You can freely choose the comparative species, but to select a new baseline species (displayed as the ‘Current Species’ in the upper right hand corner display), you need to go back to the species index and start again.  There is a ‘species index’ link available in this view in the upper left hand section of the page, under the Nematode.net logo.</w:t>
      </w:r>
    </w:p>
    <w:p w14:paraId="4F0D4D7B" w14:textId="77777777" w:rsidR="004E1D00" w:rsidRDefault="004E1D00" w:rsidP="00756CDB"/>
    <w:p w14:paraId="7158B943" w14:textId="1C0A2835" w:rsidR="004E1D00" w:rsidRDefault="004E1D00" w:rsidP="00756CDB">
      <w:r w:rsidRPr="004E1D00">
        <w:rPr>
          <w:i/>
        </w:rPr>
        <w:t>Slide 25</w:t>
      </w:r>
      <w:r>
        <w:t xml:space="preserve"> shows the clade-based NemaPath comparisons.   This page works in much the same fashion as the  species-specific views, with the notable exception that in this view all hosted organisms in NemaPath are being used to populate the pathway map.  Thus there is no menu for selecting species in this view.  </w:t>
      </w:r>
    </w:p>
    <w:p w14:paraId="11EBBEFA" w14:textId="77777777" w:rsidR="004E1D00" w:rsidRDefault="004E1D00" w:rsidP="00756CDB"/>
    <w:p w14:paraId="4CB5333F" w14:textId="5E7BE85A" w:rsidR="004E1D00" w:rsidRDefault="004E1D00" w:rsidP="00756CDB">
      <w:r w:rsidRPr="004E1D00">
        <w:rPr>
          <w:i/>
        </w:rPr>
        <w:t>Slide 26</w:t>
      </w:r>
      <w:r>
        <w:t xml:space="preserve"> shows the host-specific NemaPath comparisons.   Again this view is similar to the previous views except that all organisms, organized by host, are being displayed.  Again no species selection is available in this view.</w:t>
      </w:r>
    </w:p>
    <w:p w14:paraId="3F89761E" w14:textId="77777777" w:rsidR="00C4673C" w:rsidRDefault="00C4673C" w:rsidP="00756CDB"/>
    <w:p w14:paraId="034EC685" w14:textId="7D4631B0" w:rsidR="00B962C5" w:rsidRDefault="004E1D00" w:rsidP="00756CDB">
      <w:r w:rsidRPr="00B962C5">
        <w:rPr>
          <w:i/>
        </w:rPr>
        <w:t>Slide 27</w:t>
      </w:r>
      <w:r>
        <w:t xml:space="preserve"> shows the stage-specific NemaPath view.  For this view, only the L3 &amp; Adult stage data for Necator americanus has been loaded.   </w:t>
      </w:r>
      <w:r w:rsidR="00B962C5">
        <w:t>The interactive portions of the page are the same as before.  This will most likely not be the final form of this view, which we still consider to be in the beta stage.</w:t>
      </w:r>
    </w:p>
    <w:p w14:paraId="746C6406" w14:textId="77777777" w:rsidR="00B962C5" w:rsidRDefault="00B962C5" w:rsidP="00756CDB"/>
    <w:p w14:paraId="08ED225B" w14:textId="77777777" w:rsidR="00B962C5" w:rsidRDefault="00B962C5" w:rsidP="00756CDB"/>
    <w:p w14:paraId="0C4BA274" w14:textId="77777777" w:rsidR="00B962C5" w:rsidRDefault="00B962C5" w:rsidP="00756CDB"/>
    <w:p w14:paraId="4CA3E1C1" w14:textId="461889FF" w:rsidR="00B962C5" w:rsidRPr="00B962C5" w:rsidRDefault="00B962C5" w:rsidP="00756CDB">
      <w:pPr>
        <w:rPr>
          <w:b/>
          <w:color w:val="FF0000"/>
        </w:rPr>
      </w:pPr>
      <w:r w:rsidRPr="00B962C5">
        <w:rPr>
          <w:b/>
          <w:color w:val="FF0000"/>
        </w:rPr>
        <w:t>Slides 28-33:</w:t>
      </w:r>
    </w:p>
    <w:p w14:paraId="4929CDF6" w14:textId="7017DD6C" w:rsidR="00B962C5" w:rsidRDefault="00B962C5" w:rsidP="00756CDB">
      <w:pPr>
        <w:rPr>
          <w:color w:val="000000" w:themeColor="text1"/>
        </w:rPr>
      </w:pPr>
      <w:r>
        <w:rPr>
          <w:color w:val="000000" w:themeColor="text1"/>
        </w:rPr>
        <w:t xml:space="preserve">These slides are describing the </w:t>
      </w:r>
      <w:r w:rsidRPr="00A80072">
        <w:rPr>
          <w:b/>
          <w:color w:val="000000" w:themeColor="text1"/>
        </w:rPr>
        <w:t>HelmCoP</w:t>
      </w:r>
      <w:r>
        <w:rPr>
          <w:color w:val="000000" w:themeColor="text1"/>
        </w:rPr>
        <w:t xml:space="preserve"> analysis interface.   </w:t>
      </w:r>
    </w:p>
    <w:p w14:paraId="5E9678BC" w14:textId="77777777" w:rsidR="00B962C5" w:rsidRDefault="00B962C5" w:rsidP="00756CDB">
      <w:pPr>
        <w:rPr>
          <w:color w:val="000000" w:themeColor="text1"/>
        </w:rPr>
      </w:pPr>
    </w:p>
    <w:p w14:paraId="4DA2B1EB" w14:textId="3CFCC07D" w:rsidR="00B962C5" w:rsidRDefault="00B962C5" w:rsidP="00756CDB">
      <w:pPr>
        <w:rPr>
          <w:color w:val="000000" w:themeColor="text1"/>
        </w:rPr>
      </w:pPr>
      <w:r>
        <w:rPr>
          <w:color w:val="000000" w:themeColor="text1"/>
        </w:rPr>
        <w:t>URL:</w:t>
      </w:r>
    </w:p>
    <w:p w14:paraId="7590543E" w14:textId="4D7227ED" w:rsidR="00B962C5" w:rsidRDefault="00DE1741" w:rsidP="00756CDB">
      <w:pPr>
        <w:rPr>
          <w:color w:val="000000" w:themeColor="text1"/>
        </w:rPr>
      </w:pPr>
      <w:hyperlink r:id="rId22" w:history="1">
        <w:r w:rsidR="00B962C5" w:rsidRPr="000C433A">
          <w:rPr>
            <w:rStyle w:val="Hyperlink"/>
          </w:rPr>
          <w:t>http://www.nematode.net/NN3_frontpage.cgi?navbar_selection=search&amp;subnav_selection=search_splash_page</w:t>
        </w:r>
      </w:hyperlink>
      <w:r w:rsidR="00B962C5">
        <w:rPr>
          <w:color w:val="000000" w:themeColor="text1"/>
        </w:rPr>
        <w:t xml:space="preserve"> (HelmCoP information page)</w:t>
      </w:r>
    </w:p>
    <w:p w14:paraId="2F727EBF" w14:textId="77777777" w:rsidR="00B962C5" w:rsidRDefault="00B962C5" w:rsidP="00756CDB">
      <w:pPr>
        <w:rPr>
          <w:color w:val="000000" w:themeColor="text1"/>
        </w:rPr>
      </w:pPr>
    </w:p>
    <w:p w14:paraId="56754272" w14:textId="06E62796" w:rsidR="00B962C5" w:rsidRDefault="00B962C5" w:rsidP="00756CDB">
      <w:pPr>
        <w:rPr>
          <w:color w:val="000000" w:themeColor="text1"/>
        </w:rPr>
      </w:pPr>
      <w:r>
        <w:rPr>
          <w:color w:val="000000" w:themeColor="text1"/>
        </w:rPr>
        <w:t xml:space="preserve">To use HelmCoP you first need to decide whether you want to query the database with the atomic unit being the gene or the ortholog.   HelmCoP’s </w:t>
      </w:r>
      <w:r w:rsidRPr="00B962C5">
        <w:rPr>
          <w:b/>
          <w:color w:val="000000" w:themeColor="text1"/>
        </w:rPr>
        <w:t>Gene Search</w:t>
      </w:r>
      <w:r>
        <w:rPr>
          <w:color w:val="000000" w:themeColor="text1"/>
        </w:rPr>
        <w:t xml:space="preserve"> interface is most useful if you either have a specific gene in mind, or want to mine information for all genes from one of the HelmCoP member organisms.   The </w:t>
      </w:r>
      <w:r w:rsidRPr="00B962C5">
        <w:rPr>
          <w:b/>
          <w:color w:val="000000" w:themeColor="text1"/>
        </w:rPr>
        <w:t>Ortholog Search</w:t>
      </w:r>
      <w:r>
        <w:rPr>
          <w:color w:val="000000" w:themeColor="text1"/>
        </w:rPr>
        <w:t xml:space="preserve"> is more useful if you </w:t>
      </w:r>
      <w:r w:rsidR="0060193B">
        <w:rPr>
          <w:color w:val="000000" w:themeColor="text1"/>
        </w:rPr>
        <w:t>want</w:t>
      </w:r>
      <w:r w:rsidR="00550A56">
        <w:rPr>
          <w:color w:val="000000" w:themeColor="text1"/>
        </w:rPr>
        <w:t xml:space="preserve"> to setup a broad search, and want to be sure you catch all potential members defined by that search (since genes not fully annotated, but orthologous with something that does match your search will get pulled into the result).</w:t>
      </w:r>
    </w:p>
    <w:p w14:paraId="6A2B5EB7" w14:textId="77777777" w:rsidR="00B34C39" w:rsidRDefault="00B34C39" w:rsidP="00756CDB">
      <w:pPr>
        <w:rPr>
          <w:color w:val="000000" w:themeColor="text1"/>
        </w:rPr>
      </w:pPr>
    </w:p>
    <w:p w14:paraId="5C5849A7" w14:textId="34D541E8" w:rsidR="00550A56" w:rsidRDefault="00B34C39" w:rsidP="00756CDB">
      <w:pPr>
        <w:rPr>
          <w:color w:val="000000" w:themeColor="text1"/>
        </w:rPr>
      </w:pPr>
      <w:r w:rsidRPr="00B34C39">
        <w:rPr>
          <w:b/>
          <w:color w:val="000000" w:themeColor="text1"/>
        </w:rPr>
        <w:t>NOTE</w:t>
      </w:r>
      <w:r>
        <w:rPr>
          <w:color w:val="000000" w:themeColor="text1"/>
        </w:rPr>
        <w:t xml:space="preserve">: Some queries can be very slow to run.   There is a query manager will try to catch queries that we anticipate will take too long (leading to a server timeout), but some queries that do work can sometimes take 3-4 minutes to complete.  </w:t>
      </w:r>
    </w:p>
    <w:p w14:paraId="02C18192" w14:textId="77777777" w:rsidR="00B34C39" w:rsidRDefault="00B34C39" w:rsidP="00756CDB">
      <w:pPr>
        <w:rPr>
          <w:color w:val="000000" w:themeColor="text1"/>
        </w:rPr>
      </w:pPr>
    </w:p>
    <w:p w14:paraId="3ECEAD16" w14:textId="5B856031" w:rsidR="00550A56" w:rsidRDefault="00550A56" w:rsidP="00756CDB">
      <w:pPr>
        <w:rPr>
          <w:color w:val="000000" w:themeColor="text1"/>
        </w:rPr>
      </w:pPr>
      <w:r w:rsidRPr="00550A56">
        <w:rPr>
          <w:i/>
          <w:color w:val="000000" w:themeColor="text1"/>
        </w:rPr>
        <w:t>Slide 29</w:t>
      </w:r>
      <w:r>
        <w:rPr>
          <w:color w:val="000000" w:themeColor="text1"/>
        </w:rPr>
        <w:t xml:space="preserve"> shows the species selection portion of the </w:t>
      </w:r>
      <w:r w:rsidRPr="00550A56">
        <w:rPr>
          <w:b/>
          <w:color w:val="000000" w:themeColor="text1"/>
        </w:rPr>
        <w:t>HelmCoP Gene Search</w:t>
      </w:r>
      <w:r>
        <w:rPr>
          <w:color w:val="000000" w:themeColor="text1"/>
        </w:rPr>
        <w:t xml:space="preserve"> interface</w:t>
      </w:r>
    </w:p>
    <w:p w14:paraId="1F8F789A" w14:textId="77777777" w:rsidR="00B962C5" w:rsidRDefault="00B962C5" w:rsidP="00756CDB">
      <w:pPr>
        <w:rPr>
          <w:color w:val="000000" w:themeColor="text1"/>
        </w:rPr>
      </w:pPr>
    </w:p>
    <w:p w14:paraId="76F26DFB" w14:textId="67676F12" w:rsidR="00B962C5" w:rsidRDefault="00550A56" w:rsidP="00756CDB">
      <w:pPr>
        <w:rPr>
          <w:color w:val="000000" w:themeColor="text1"/>
        </w:rPr>
      </w:pPr>
      <w:r>
        <w:rPr>
          <w:color w:val="000000" w:themeColor="text1"/>
        </w:rPr>
        <w:t>URL:</w:t>
      </w:r>
    </w:p>
    <w:p w14:paraId="26C82606" w14:textId="61872565" w:rsidR="00550A56" w:rsidRDefault="00DE1741" w:rsidP="00756CDB">
      <w:pPr>
        <w:rPr>
          <w:color w:val="000000" w:themeColor="text1"/>
        </w:rPr>
      </w:pPr>
      <w:hyperlink r:id="rId23" w:history="1">
        <w:r w:rsidR="00550A56" w:rsidRPr="000C433A">
          <w:rPr>
            <w:rStyle w:val="Hyperlink"/>
          </w:rPr>
          <w:t>http://www.nematode.net/NN3_frontpage.cgi?navbar_selection=search&amp;subnav_selection=gene_search</w:t>
        </w:r>
      </w:hyperlink>
      <w:r w:rsidR="00550A56">
        <w:rPr>
          <w:color w:val="000000" w:themeColor="text1"/>
        </w:rPr>
        <w:t xml:space="preserve"> (HelmCoP Gene Search interface)</w:t>
      </w:r>
    </w:p>
    <w:p w14:paraId="1D5B9D4C" w14:textId="77777777" w:rsidR="00550A56" w:rsidRDefault="00550A56" w:rsidP="00756CDB">
      <w:pPr>
        <w:rPr>
          <w:color w:val="000000" w:themeColor="text1"/>
        </w:rPr>
      </w:pPr>
    </w:p>
    <w:p w14:paraId="5EAE2C72" w14:textId="5AEC0853" w:rsidR="00550A56" w:rsidRDefault="00550A56" w:rsidP="00756CDB">
      <w:pPr>
        <w:rPr>
          <w:color w:val="000000" w:themeColor="text1"/>
        </w:rPr>
      </w:pPr>
      <w:r>
        <w:rPr>
          <w:color w:val="000000" w:themeColor="text1"/>
        </w:rPr>
        <w:t>Selecting multiple species here simply widens the initial pool of genes you are querying before applying filters.</w:t>
      </w:r>
    </w:p>
    <w:p w14:paraId="411BC5FC" w14:textId="77777777" w:rsidR="00550A56" w:rsidRDefault="00550A56" w:rsidP="00756CDB">
      <w:pPr>
        <w:rPr>
          <w:color w:val="000000" w:themeColor="text1"/>
        </w:rPr>
      </w:pPr>
    </w:p>
    <w:p w14:paraId="18B26D29" w14:textId="2DE1E334" w:rsidR="00550A56" w:rsidRDefault="00550A56" w:rsidP="00756CDB">
      <w:pPr>
        <w:rPr>
          <w:color w:val="000000" w:themeColor="text1"/>
        </w:rPr>
      </w:pPr>
      <w:r w:rsidRPr="00550A56">
        <w:rPr>
          <w:i/>
          <w:color w:val="000000" w:themeColor="text1"/>
        </w:rPr>
        <w:t>Slide 30</w:t>
      </w:r>
      <w:r>
        <w:rPr>
          <w:color w:val="000000" w:themeColor="text1"/>
        </w:rPr>
        <w:t xml:space="preserve"> shows the species selection portion of the </w:t>
      </w:r>
      <w:r w:rsidRPr="00550A56">
        <w:rPr>
          <w:b/>
          <w:color w:val="000000" w:themeColor="text1"/>
        </w:rPr>
        <w:t>HelmCoP Ortholog</w:t>
      </w:r>
      <w:r>
        <w:rPr>
          <w:color w:val="000000" w:themeColor="text1"/>
        </w:rPr>
        <w:t xml:space="preserve"> Search interface</w:t>
      </w:r>
    </w:p>
    <w:p w14:paraId="4DD60E3E" w14:textId="77777777" w:rsidR="00550A56" w:rsidRDefault="00550A56" w:rsidP="00756CDB">
      <w:pPr>
        <w:rPr>
          <w:color w:val="000000" w:themeColor="text1"/>
        </w:rPr>
      </w:pPr>
    </w:p>
    <w:p w14:paraId="27ED3DE3" w14:textId="6E7E79C1" w:rsidR="00550A56" w:rsidRDefault="00550A56" w:rsidP="00756CDB">
      <w:pPr>
        <w:rPr>
          <w:color w:val="000000" w:themeColor="text1"/>
        </w:rPr>
      </w:pPr>
      <w:r>
        <w:rPr>
          <w:color w:val="000000" w:themeColor="text1"/>
        </w:rPr>
        <w:t>URL:</w:t>
      </w:r>
    </w:p>
    <w:p w14:paraId="536BED61" w14:textId="26483A5F" w:rsidR="00550A56" w:rsidRDefault="00DE1741" w:rsidP="00756CDB">
      <w:pPr>
        <w:rPr>
          <w:color w:val="000000" w:themeColor="text1"/>
        </w:rPr>
      </w:pPr>
      <w:hyperlink r:id="rId24" w:history="1">
        <w:r w:rsidR="00550A56" w:rsidRPr="000C433A">
          <w:rPr>
            <w:rStyle w:val="Hyperlink"/>
          </w:rPr>
          <w:t>http://www.nematode.net/NN3_frontpage.cgi?navbar_selection=search&amp;subnav_selection=gene_search</w:t>
        </w:r>
      </w:hyperlink>
      <w:r w:rsidR="00550A56">
        <w:rPr>
          <w:color w:val="000000" w:themeColor="text1"/>
        </w:rPr>
        <w:t xml:space="preserve"> (HelmCoP Ortholog Search interface)</w:t>
      </w:r>
    </w:p>
    <w:p w14:paraId="123C16ED" w14:textId="77777777" w:rsidR="00550A56" w:rsidRDefault="00550A56" w:rsidP="00756CDB">
      <w:pPr>
        <w:rPr>
          <w:color w:val="000000" w:themeColor="text1"/>
        </w:rPr>
      </w:pPr>
    </w:p>
    <w:p w14:paraId="2C083C1C" w14:textId="7531091B" w:rsidR="00550A56" w:rsidRDefault="00550A56" w:rsidP="00756CDB">
      <w:pPr>
        <w:rPr>
          <w:color w:val="000000" w:themeColor="text1"/>
        </w:rPr>
      </w:pPr>
      <w:r>
        <w:rPr>
          <w:color w:val="000000" w:themeColor="text1"/>
        </w:rPr>
        <w:t>Unlike with the Gene Search interface, including &amp; excluding species affect your initial pool of pre-filter orthologous groups of genes by requiring each reported orthologous group to have at least 1 member from the included species.   Then after the set of orthologs with all the included species are built, the exclude species are applied, and any ortholog in the list with at least 1 member from an exclude organism will be excluded.</w:t>
      </w:r>
      <w:r w:rsidR="00B34C39">
        <w:rPr>
          <w:color w:val="000000" w:themeColor="text1"/>
        </w:rPr>
        <w:t xml:space="preserve">  Exclusions take priority over inclusions.</w:t>
      </w:r>
    </w:p>
    <w:p w14:paraId="744E26BD" w14:textId="77777777" w:rsidR="00B34C39" w:rsidRDefault="00B34C39" w:rsidP="00756CDB">
      <w:pPr>
        <w:rPr>
          <w:color w:val="000000" w:themeColor="text1"/>
        </w:rPr>
      </w:pPr>
    </w:p>
    <w:p w14:paraId="7537591A" w14:textId="3B06EB5E" w:rsidR="00B34C39" w:rsidRDefault="00B34C39" w:rsidP="00756CDB">
      <w:pPr>
        <w:rPr>
          <w:color w:val="000000" w:themeColor="text1"/>
        </w:rPr>
      </w:pPr>
      <w:r w:rsidRPr="00B34C39">
        <w:rPr>
          <w:i/>
          <w:color w:val="000000" w:themeColor="text1"/>
        </w:rPr>
        <w:t>Slide 31</w:t>
      </w:r>
      <w:r>
        <w:rPr>
          <w:color w:val="000000" w:themeColor="text1"/>
        </w:rPr>
        <w:t xml:space="preserve"> illustrates the filters you can set and the output information you can request.   Both the Gene Search &amp; Ortholog Search interface include this same bank of filters &amp; output options.</w:t>
      </w:r>
    </w:p>
    <w:p w14:paraId="692B8A3F" w14:textId="77777777" w:rsidR="00803B62" w:rsidRDefault="00803B62" w:rsidP="00756CDB">
      <w:pPr>
        <w:rPr>
          <w:color w:val="000000" w:themeColor="text1"/>
        </w:rPr>
      </w:pPr>
    </w:p>
    <w:p w14:paraId="46638C7F" w14:textId="2A10AB88" w:rsidR="00803B62" w:rsidRPr="00803B62" w:rsidRDefault="00803B62" w:rsidP="00756CDB">
      <w:pPr>
        <w:rPr>
          <w:color w:val="000000" w:themeColor="text1"/>
        </w:rPr>
      </w:pPr>
      <w:r>
        <w:rPr>
          <w:color w:val="000000" w:themeColor="text1"/>
        </w:rPr>
        <w:t xml:space="preserve">With regards to the complexity of the query being made, and the time will take to run, applying filters generally </w:t>
      </w:r>
      <w:r w:rsidRPr="00803B62">
        <w:rPr>
          <w:i/>
          <w:color w:val="000000" w:themeColor="text1"/>
        </w:rPr>
        <w:t>limits</w:t>
      </w:r>
      <w:r>
        <w:rPr>
          <w:i/>
          <w:color w:val="000000" w:themeColor="text1"/>
        </w:rPr>
        <w:t xml:space="preserve"> </w:t>
      </w:r>
      <w:r>
        <w:rPr>
          <w:color w:val="000000" w:themeColor="text1"/>
        </w:rPr>
        <w:t>the pool of genes or orthologs being reported on, and tend to make faster queries.   While requesting more output options tends to make queries run slower as more tables are navigated to find information. The query manager does a fairly good job of catching extremely slow queries, but it can be helpful to think about this while choosing filters &amp; output options.</w:t>
      </w:r>
    </w:p>
    <w:p w14:paraId="3BF411CC" w14:textId="77777777" w:rsidR="00550A56" w:rsidRDefault="00550A56" w:rsidP="00756CDB">
      <w:pPr>
        <w:rPr>
          <w:color w:val="000000" w:themeColor="text1"/>
        </w:rPr>
      </w:pPr>
    </w:p>
    <w:p w14:paraId="20FE8288" w14:textId="67544EBE" w:rsidR="00803B62" w:rsidRDefault="00803B62" w:rsidP="00756CDB">
      <w:pPr>
        <w:rPr>
          <w:color w:val="000000" w:themeColor="text1"/>
        </w:rPr>
      </w:pPr>
      <w:r w:rsidRPr="00803B62">
        <w:rPr>
          <w:i/>
          <w:color w:val="000000" w:themeColor="text1"/>
        </w:rPr>
        <w:t>Slide 32</w:t>
      </w:r>
      <w:r>
        <w:rPr>
          <w:color w:val="000000" w:themeColor="text1"/>
        </w:rPr>
        <w:t xml:space="preserve"> illustrates the HTML output table generated.  The exact format varies depending on the outputs you request, but a table header row will always be provided.   </w:t>
      </w:r>
      <w:r w:rsidR="0060193B">
        <w:rPr>
          <w:color w:val="000000" w:themeColor="text1"/>
        </w:rPr>
        <w:t>It’s</w:t>
      </w:r>
      <w:r>
        <w:rPr>
          <w:color w:val="000000" w:themeColor="text1"/>
        </w:rPr>
        <w:t xml:space="preserve"> very important to remember that HTML output is limited to 20,000 rows.   Any additional rows are truncated from the HTML output.  Full results for your query are best viewed by using the “</w:t>
      </w:r>
      <w:r w:rsidRPr="00803B62">
        <w:rPr>
          <w:b/>
          <w:color w:val="000000" w:themeColor="text1"/>
        </w:rPr>
        <w:t>Full Results Download</w:t>
      </w:r>
      <w:r>
        <w:rPr>
          <w:color w:val="000000" w:themeColor="text1"/>
        </w:rPr>
        <w:t>” button.  Note that clicking that button actually re-launches your query without the 20,000 row limit applied.   Because its re-running your query, building the text output can be slow, but its typically much faster than the first run, since views have already been made based on your request.  Once the query is finished you’re provided a link to the output.   Right-click-save to download the data.</w:t>
      </w:r>
    </w:p>
    <w:p w14:paraId="770186C3" w14:textId="77777777" w:rsidR="00803B62" w:rsidRDefault="00803B62" w:rsidP="00756CDB">
      <w:pPr>
        <w:rPr>
          <w:color w:val="000000" w:themeColor="text1"/>
        </w:rPr>
      </w:pPr>
    </w:p>
    <w:p w14:paraId="46B3B17C" w14:textId="34BAC2C2" w:rsidR="00803B62" w:rsidRDefault="001C58F0" w:rsidP="00756CDB">
      <w:pPr>
        <w:rPr>
          <w:color w:val="000000" w:themeColor="text1"/>
        </w:rPr>
      </w:pPr>
      <w:r w:rsidRPr="001C58F0">
        <w:rPr>
          <w:i/>
          <w:color w:val="000000" w:themeColor="text1"/>
        </w:rPr>
        <w:t>Slide 33</w:t>
      </w:r>
      <w:r>
        <w:rPr>
          <w:color w:val="000000" w:themeColor="text1"/>
        </w:rPr>
        <w:t xml:space="preserve"> shows the HelmCoP </w:t>
      </w:r>
      <w:r w:rsidR="00A9738E">
        <w:rPr>
          <w:color w:val="000000" w:themeColor="text1"/>
        </w:rPr>
        <w:t>WU-</w:t>
      </w:r>
      <w:r>
        <w:rPr>
          <w:color w:val="000000" w:themeColor="text1"/>
        </w:rPr>
        <w:t xml:space="preserve">BLAST </w:t>
      </w:r>
      <w:r w:rsidR="00A9738E">
        <w:rPr>
          <w:color w:val="000000" w:themeColor="text1"/>
        </w:rPr>
        <w:t xml:space="preserve">v2.0 </w:t>
      </w:r>
      <w:r>
        <w:rPr>
          <w:color w:val="000000" w:themeColor="text1"/>
        </w:rPr>
        <w:t>interface</w:t>
      </w:r>
    </w:p>
    <w:p w14:paraId="0B2D89AF" w14:textId="77777777" w:rsidR="001C58F0" w:rsidRDefault="001C58F0" w:rsidP="00756CDB">
      <w:pPr>
        <w:rPr>
          <w:color w:val="000000" w:themeColor="text1"/>
        </w:rPr>
      </w:pPr>
    </w:p>
    <w:p w14:paraId="6D07C78D" w14:textId="58F6A8C6" w:rsidR="001C58F0" w:rsidRDefault="001C58F0" w:rsidP="00756CDB">
      <w:pPr>
        <w:rPr>
          <w:color w:val="000000" w:themeColor="text1"/>
        </w:rPr>
      </w:pPr>
      <w:r>
        <w:rPr>
          <w:color w:val="000000" w:themeColor="text1"/>
        </w:rPr>
        <w:t>URL:</w:t>
      </w:r>
    </w:p>
    <w:p w14:paraId="5E7F6947" w14:textId="7655821A" w:rsidR="001C58F0" w:rsidRDefault="00DE1741" w:rsidP="00756CDB">
      <w:pPr>
        <w:rPr>
          <w:color w:val="000000" w:themeColor="text1"/>
        </w:rPr>
      </w:pPr>
      <w:hyperlink r:id="rId25" w:history="1">
        <w:r w:rsidR="001C58F0" w:rsidRPr="000C433A">
          <w:rPr>
            <w:rStyle w:val="Hyperlink"/>
          </w:rPr>
          <w:t>http://www.nematode.net/NN3_frontpage.cgi?navbar_selection=search&amp;subnav_selection=helmcop_blast</w:t>
        </w:r>
      </w:hyperlink>
      <w:r w:rsidR="001C58F0">
        <w:rPr>
          <w:color w:val="000000" w:themeColor="text1"/>
        </w:rPr>
        <w:t xml:space="preserve"> (HelmCoP BLAST interface)</w:t>
      </w:r>
    </w:p>
    <w:p w14:paraId="731E8EB4" w14:textId="77777777" w:rsidR="001C58F0" w:rsidRDefault="001C58F0" w:rsidP="00756CDB">
      <w:pPr>
        <w:rPr>
          <w:color w:val="000000" w:themeColor="text1"/>
        </w:rPr>
      </w:pPr>
    </w:p>
    <w:p w14:paraId="496D233E" w14:textId="14F0AED6" w:rsidR="001C58F0" w:rsidRDefault="001C58F0" w:rsidP="00756CDB">
      <w:pPr>
        <w:rPr>
          <w:color w:val="000000" w:themeColor="text1"/>
        </w:rPr>
      </w:pPr>
      <w:r>
        <w:rPr>
          <w:color w:val="000000" w:themeColor="text1"/>
        </w:rPr>
        <w:t>For additional information on HelmCoP, see the FAQ available at</w:t>
      </w:r>
    </w:p>
    <w:p w14:paraId="7AEDEED7" w14:textId="77777777" w:rsidR="001C58F0" w:rsidRDefault="001C58F0" w:rsidP="00756CDB">
      <w:pPr>
        <w:rPr>
          <w:color w:val="000000" w:themeColor="text1"/>
        </w:rPr>
      </w:pPr>
    </w:p>
    <w:p w14:paraId="706FFD9D" w14:textId="19CE607F" w:rsidR="001C58F0" w:rsidRDefault="001C58F0" w:rsidP="00756CDB">
      <w:pPr>
        <w:rPr>
          <w:color w:val="000000" w:themeColor="text1"/>
        </w:rPr>
      </w:pPr>
      <w:r>
        <w:rPr>
          <w:color w:val="000000" w:themeColor="text1"/>
        </w:rPr>
        <w:t>URL:</w:t>
      </w:r>
    </w:p>
    <w:p w14:paraId="136160E1" w14:textId="376A3173" w:rsidR="001C58F0" w:rsidRDefault="00DE1741" w:rsidP="00756CDB">
      <w:pPr>
        <w:rPr>
          <w:color w:val="000000" w:themeColor="text1"/>
        </w:rPr>
      </w:pPr>
      <w:hyperlink r:id="rId26" w:history="1">
        <w:r w:rsidR="001C58F0" w:rsidRPr="000C433A">
          <w:rPr>
            <w:rStyle w:val="Hyperlink"/>
          </w:rPr>
          <w:t>http://www.nematode.net/NN3_frontpage.cgi?navbar_selection=nemagene&amp;subnav_selection=helmcop_faq</w:t>
        </w:r>
      </w:hyperlink>
      <w:r w:rsidR="001C58F0">
        <w:rPr>
          <w:color w:val="000000" w:themeColor="text1"/>
        </w:rPr>
        <w:t xml:space="preserve"> (HelmCoP FAQ)</w:t>
      </w:r>
    </w:p>
    <w:p w14:paraId="7FF7D6C6" w14:textId="77777777" w:rsidR="001C58F0" w:rsidRDefault="001C58F0" w:rsidP="00756CDB">
      <w:pPr>
        <w:rPr>
          <w:color w:val="000000" w:themeColor="text1"/>
        </w:rPr>
      </w:pPr>
    </w:p>
    <w:p w14:paraId="61F76D81" w14:textId="77777777" w:rsidR="001C58F0" w:rsidRDefault="001C58F0" w:rsidP="00756CDB">
      <w:pPr>
        <w:rPr>
          <w:color w:val="000000" w:themeColor="text1"/>
        </w:rPr>
      </w:pPr>
    </w:p>
    <w:p w14:paraId="6C30C634" w14:textId="77777777" w:rsidR="001C58F0" w:rsidRDefault="001C58F0" w:rsidP="00756CDB">
      <w:pPr>
        <w:rPr>
          <w:color w:val="000000" w:themeColor="text1"/>
        </w:rPr>
      </w:pPr>
    </w:p>
    <w:p w14:paraId="263098A7" w14:textId="56913DCD" w:rsidR="001C58F0" w:rsidRPr="001C58F0" w:rsidRDefault="001C58F0" w:rsidP="00756CDB">
      <w:pPr>
        <w:rPr>
          <w:b/>
          <w:color w:val="FF0000"/>
        </w:rPr>
      </w:pPr>
      <w:r w:rsidRPr="001C58F0">
        <w:rPr>
          <w:b/>
          <w:color w:val="FF0000"/>
        </w:rPr>
        <w:t>Slides 34-37:</w:t>
      </w:r>
    </w:p>
    <w:p w14:paraId="315CF78A" w14:textId="6911A95B" w:rsidR="001C58F0" w:rsidRDefault="001C58F0" w:rsidP="00756CDB">
      <w:pPr>
        <w:rPr>
          <w:color w:val="000000" w:themeColor="text1"/>
        </w:rPr>
      </w:pPr>
      <w:r>
        <w:rPr>
          <w:color w:val="000000" w:themeColor="text1"/>
        </w:rPr>
        <w:t>Th</w:t>
      </w:r>
      <w:r w:rsidR="00460397">
        <w:rPr>
          <w:color w:val="000000" w:themeColor="text1"/>
        </w:rPr>
        <w:t xml:space="preserve">ese slides describe the </w:t>
      </w:r>
      <w:r w:rsidR="00460397" w:rsidRPr="00A80072">
        <w:rPr>
          <w:b/>
          <w:color w:val="000000" w:themeColor="text1"/>
        </w:rPr>
        <w:t>NemaGene BLAST service</w:t>
      </w:r>
    </w:p>
    <w:p w14:paraId="298832CD" w14:textId="77777777" w:rsidR="00460397" w:rsidRDefault="00460397" w:rsidP="00756CDB">
      <w:pPr>
        <w:rPr>
          <w:color w:val="000000" w:themeColor="text1"/>
        </w:rPr>
      </w:pPr>
    </w:p>
    <w:p w14:paraId="659AF274" w14:textId="309A224C" w:rsidR="00460397" w:rsidRDefault="00460397" w:rsidP="00756CDB">
      <w:pPr>
        <w:rPr>
          <w:color w:val="000000" w:themeColor="text1"/>
        </w:rPr>
      </w:pPr>
      <w:r>
        <w:rPr>
          <w:color w:val="000000" w:themeColor="text1"/>
        </w:rPr>
        <w:t>URL:</w:t>
      </w:r>
    </w:p>
    <w:p w14:paraId="045449A6" w14:textId="590284CF" w:rsidR="00460397" w:rsidRDefault="00DE1741" w:rsidP="00756CDB">
      <w:pPr>
        <w:rPr>
          <w:color w:val="000000" w:themeColor="text1"/>
        </w:rPr>
      </w:pPr>
      <w:hyperlink r:id="rId27" w:history="1">
        <w:r w:rsidR="00460397" w:rsidRPr="000C433A">
          <w:rPr>
            <w:rStyle w:val="Hyperlink"/>
          </w:rPr>
          <w:t>http://www.nematode.net/NN3_frontpage.cgi?navbar_selection=nemagene&amp;subnav_selection=nemablast</w:t>
        </w:r>
      </w:hyperlink>
      <w:r w:rsidR="00460397">
        <w:rPr>
          <w:color w:val="000000" w:themeColor="text1"/>
        </w:rPr>
        <w:t xml:space="preserve"> (NemaBLAST front page)</w:t>
      </w:r>
    </w:p>
    <w:p w14:paraId="29F5E297" w14:textId="77777777" w:rsidR="00460397" w:rsidRDefault="00460397" w:rsidP="00756CDB">
      <w:pPr>
        <w:rPr>
          <w:color w:val="000000" w:themeColor="text1"/>
        </w:rPr>
      </w:pPr>
    </w:p>
    <w:p w14:paraId="50ADDDC1" w14:textId="68887F55" w:rsidR="00460397" w:rsidRDefault="00A9738E" w:rsidP="00756CDB">
      <w:pPr>
        <w:rPr>
          <w:color w:val="000000" w:themeColor="text1"/>
        </w:rPr>
      </w:pPr>
      <w:r>
        <w:rPr>
          <w:color w:val="000000" w:themeColor="text1"/>
        </w:rPr>
        <w:t xml:space="preserve">To run WU-BLAST v2.0 against our NemaGene data, you first need to decide whether you want to align against Sanger </w:t>
      </w:r>
      <w:r w:rsidRPr="00A9738E">
        <w:rPr>
          <w:b/>
          <w:color w:val="000000" w:themeColor="text1"/>
        </w:rPr>
        <w:t>EST reads grouped by library</w:t>
      </w:r>
      <w:r>
        <w:rPr>
          <w:b/>
          <w:color w:val="000000" w:themeColor="text1"/>
        </w:rPr>
        <w:t xml:space="preserve"> </w:t>
      </w:r>
      <w:r>
        <w:rPr>
          <w:color w:val="000000" w:themeColor="text1"/>
        </w:rPr>
        <w:t xml:space="preserve"> or by </w:t>
      </w:r>
      <w:r w:rsidRPr="00A9738E">
        <w:rPr>
          <w:b/>
          <w:color w:val="000000" w:themeColor="text1"/>
        </w:rPr>
        <w:t>Transcript contigs, isotigs &amp; genes</w:t>
      </w:r>
      <w:r>
        <w:rPr>
          <w:color w:val="000000" w:themeColor="text1"/>
        </w:rPr>
        <w:t xml:space="preserve">.  </w:t>
      </w:r>
    </w:p>
    <w:p w14:paraId="02D961C5" w14:textId="77777777" w:rsidR="00A9738E" w:rsidRDefault="00A9738E" w:rsidP="00756CDB">
      <w:pPr>
        <w:rPr>
          <w:color w:val="000000" w:themeColor="text1"/>
        </w:rPr>
      </w:pPr>
    </w:p>
    <w:p w14:paraId="5789C5A2" w14:textId="7EEF59C6" w:rsidR="00A9738E" w:rsidRDefault="00A9738E" w:rsidP="00756CDB">
      <w:pPr>
        <w:rPr>
          <w:color w:val="000000" w:themeColor="text1"/>
        </w:rPr>
      </w:pPr>
      <w:r>
        <w:rPr>
          <w:color w:val="000000" w:themeColor="text1"/>
        </w:rPr>
        <w:t xml:space="preserve">The </w:t>
      </w:r>
      <w:r>
        <w:rPr>
          <w:b/>
          <w:color w:val="000000" w:themeColor="text1"/>
        </w:rPr>
        <w:t>EST reads grouped by library</w:t>
      </w:r>
      <w:r>
        <w:rPr>
          <w:color w:val="000000" w:themeColor="text1"/>
        </w:rPr>
        <w:t xml:space="preserve"> option limits the database to only Sanger EST reads that make up the EST contig portion of NemaGene.   While this does not span the breadth of data in NemaGene, because you can search by library, this does offer some limited ability to select libraries for specific stages.  </w:t>
      </w:r>
    </w:p>
    <w:p w14:paraId="7D55A288" w14:textId="77777777" w:rsidR="00A30EA2" w:rsidRDefault="00A30EA2" w:rsidP="00756CDB">
      <w:pPr>
        <w:rPr>
          <w:color w:val="000000" w:themeColor="text1"/>
        </w:rPr>
      </w:pPr>
    </w:p>
    <w:p w14:paraId="59494233" w14:textId="36934072" w:rsidR="00A30EA2" w:rsidRDefault="00A30EA2" w:rsidP="00756CDB">
      <w:pPr>
        <w:rPr>
          <w:color w:val="000000" w:themeColor="text1"/>
        </w:rPr>
      </w:pPr>
      <w:r w:rsidRPr="00A30EA2">
        <w:rPr>
          <w:i/>
          <w:color w:val="000000" w:themeColor="text1"/>
        </w:rPr>
        <w:t>Slide 35</w:t>
      </w:r>
      <w:r>
        <w:rPr>
          <w:color w:val="000000" w:themeColor="text1"/>
        </w:rPr>
        <w:t xml:space="preserve"> shows the 2 forms you will move through when setting up your blast vs. EST reads.   Notice on the 2</w:t>
      </w:r>
      <w:r w:rsidRPr="00A30EA2">
        <w:rPr>
          <w:color w:val="000000" w:themeColor="text1"/>
          <w:vertAlign w:val="superscript"/>
        </w:rPr>
        <w:t>nd</w:t>
      </w:r>
      <w:r>
        <w:rPr>
          <w:color w:val="000000" w:themeColor="text1"/>
        </w:rPr>
        <w:t xml:space="preserve"> form on the right side of the page, individual libraries can be selected or deselected (by default all libraries under your chosen organisms are selected).   For additional details about libraries you can look them up in Nematode.net’s “Library Details” page</w:t>
      </w:r>
    </w:p>
    <w:p w14:paraId="388DE4E7" w14:textId="77777777" w:rsidR="00A30EA2" w:rsidRDefault="00A30EA2" w:rsidP="00756CDB">
      <w:pPr>
        <w:rPr>
          <w:color w:val="000000" w:themeColor="text1"/>
        </w:rPr>
      </w:pPr>
    </w:p>
    <w:p w14:paraId="4A1C16AD" w14:textId="111FF7C6" w:rsidR="00A30EA2" w:rsidRDefault="00A30EA2" w:rsidP="00756CDB">
      <w:pPr>
        <w:rPr>
          <w:color w:val="000000" w:themeColor="text1"/>
        </w:rPr>
      </w:pPr>
      <w:r>
        <w:rPr>
          <w:color w:val="000000" w:themeColor="text1"/>
        </w:rPr>
        <w:t>URL:</w:t>
      </w:r>
    </w:p>
    <w:p w14:paraId="329ECCB5" w14:textId="31EBEEB7" w:rsidR="00A30EA2" w:rsidRDefault="00DE1741" w:rsidP="00756CDB">
      <w:pPr>
        <w:rPr>
          <w:color w:val="000000" w:themeColor="text1"/>
        </w:rPr>
      </w:pPr>
      <w:hyperlink r:id="rId28" w:history="1">
        <w:r w:rsidR="00A30EA2" w:rsidRPr="000C433A">
          <w:rPr>
            <w:rStyle w:val="Hyperlink"/>
          </w:rPr>
          <w:t>http://www.nematode.net/NN3_frontpage.cgi?navbar_selection=home&amp;subnav_selection=library_details</w:t>
        </w:r>
      </w:hyperlink>
      <w:r w:rsidR="00A30EA2">
        <w:rPr>
          <w:color w:val="000000" w:themeColor="text1"/>
        </w:rPr>
        <w:t xml:space="preserve"> (Library Details page)</w:t>
      </w:r>
    </w:p>
    <w:p w14:paraId="6913A69E" w14:textId="77777777" w:rsidR="00A30EA2" w:rsidRDefault="00A30EA2" w:rsidP="00756CDB">
      <w:pPr>
        <w:rPr>
          <w:color w:val="000000" w:themeColor="text1"/>
        </w:rPr>
      </w:pPr>
    </w:p>
    <w:p w14:paraId="4331AADD" w14:textId="599006AA" w:rsidR="00A30EA2" w:rsidRDefault="00A30EA2" w:rsidP="00756CDB">
      <w:pPr>
        <w:rPr>
          <w:color w:val="000000" w:themeColor="text1"/>
        </w:rPr>
      </w:pPr>
      <w:r w:rsidRPr="00A30EA2">
        <w:rPr>
          <w:i/>
          <w:color w:val="000000" w:themeColor="text1"/>
        </w:rPr>
        <w:t>Slide 36</w:t>
      </w:r>
      <w:r>
        <w:rPr>
          <w:color w:val="000000" w:themeColor="text1"/>
        </w:rPr>
        <w:t xml:space="preserve"> shows the form you arrive at if you select to map against </w:t>
      </w:r>
      <w:r w:rsidRPr="00A30EA2">
        <w:rPr>
          <w:b/>
          <w:color w:val="000000" w:themeColor="text1"/>
        </w:rPr>
        <w:t>Transcript contigs, isotigs &amp; genes</w:t>
      </w:r>
      <w:r>
        <w:rPr>
          <w:color w:val="000000" w:themeColor="text1"/>
        </w:rPr>
        <w:t>.  This set represents a full view of all the data hosted in NemaGene, and allows you to choose the organisms against which you want to search.</w:t>
      </w:r>
    </w:p>
    <w:p w14:paraId="1066F9F6" w14:textId="77777777" w:rsidR="00A30EA2" w:rsidRDefault="00A30EA2" w:rsidP="00756CDB">
      <w:pPr>
        <w:rPr>
          <w:color w:val="000000" w:themeColor="text1"/>
        </w:rPr>
      </w:pPr>
    </w:p>
    <w:p w14:paraId="055C9FB9" w14:textId="77777777" w:rsidR="00A30EA2" w:rsidRDefault="00A30EA2" w:rsidP="00756CDB">
      <w:pPr>
        <w:rPr>
          <w:color w:val="000000" w:themeColor="text1"/>
        </w:rPr>
      </w:pPr>
    </w:p>
    <w:p w14:paraId="4D682844" w14:textId="77777777" w:rsidR="00A30EA2" w:rsidRDefault="00A30EA2" w:rsidP="00756CDB">
      <w:pPr>
        <w:rPr>
          <w:color w:val="000000" w:themeColor="text1"/>
        </w:rPr>
      </w:pPr>
    </w:p>
    <w:p w14:paraId="2FDD8B0D" w14:textId="62BF5C09" w:rsidR="00A30EA2" w:rsidRPr="00A30EA2" w:rsidRDefault="00A30EA2" w:rsidP="00756CDB">
      <w:pPr>
        <w:rPr>
          <w:b/>
          <w:color w:val="FF0000"/>
        </w:rPr>
      </w:pPr>
      <w:r w:rsidRPr="00A30EA2">
        <w:rPr>
          <w:b/>
          <w:color w:val="FF0000"/>
        </w:rPr>
        <w:t>Slides 38-40:</w:t>
      </w:r>
    </w:p>
    <w:p w14:paraId="7930DDF1" w14:textId="5DB68B80" w:rsidR="00A30EA2" w:rsidRDefault="00A30EA2" w:rsidP="00756CDB">
      <w:pPr>
        <w:rPr>
          <w:color w:val="000000" w:themeColor="text1"/>
        </w:rPr>
      </w:pPr>
      <w:r>
        <w:rPr>
          <w:color w:val="000000" w:themeColor="text1"/>
        </w:rPr>
        <w:t xml:space="preserve">These slides describe the </w:t>
      </w:r>
      <w:r w:rsidRPr="00A80072">
        <w:rPr>
          <w:b/>
          <w:color w:val="000000" w:themeColor="text1"/>
        </w:rPr>
        <w:t>NemaSNP</w:t>
      </w:r>
      <w:r>
        <w:rPr>
          <w:color w:val="000000" w:themeColor="text1"/>
        </w:rPr>
        <w:t xml:space="preserve"> resource.   Start by selecting a project</w:t>
      </w:r>
    </w:p>
    <w:p w14:paraId="31A33860" w14:textId="77777777" w:rsidR="00A30EA2" w:rsidRDefault="00A30EA2" w:rsidP="00756CDB">
      <w:pPr>
        <w:rPr>
          <w:color w:val="000000" w:themeColor="text1"/>
        </w:rPr>
      </w:pPr>
    </w:p>
    <w:p w14:paraId="3F128910" w14:textId="1E888EAC" w:rsidR="00A30EA2" w:rsidRDefault="00A30EA2" w:rsidP="00756CDB">
      <w:pPr>
        <w:rPr>
          <w:color w:val="000000" w:themeColor="text1"/>
        </w:rPr>
      </w:pPr>
      <w:r>
        <w:rPr>
          <w:color w:val="000000" w:themeColor="text1"/>
        </w:rPr>
        <w:t>URL:</w:t>
      </w:r>
    </w:p>
    <w:p w14:paraId="4521034E" w14:textId="68509241" w:rsidR="00A30EA2" w:rsidRDefault="00DE1741" w:rsidP="00756CDB">
      <w:pPr>
        <w:rPr>
          <w:color w:val="000000" w:themeColor="text1"/>
        </w:rPr>
      </w:pPr>
      <w:hyperlink r:id="rId29" w:history="1">
        <w:r w:rsidR="00A30EA2" w:rsidRPr="000C433A">
          <w:rPr>
            <w:rStyle w:val="Hyperlink"/>
          </w:rPr>
          <w:t>http://www.nematode.net/NN3_frontpage.cgi?navbar_selection=nemagene&amp;subnav_selection=pnema_snpdb</w:t>
        </w:r>
      </w:hyperlink>
      <w:r w:rsidR="00A30EA2">
        <w:rPr>
          <w:color w:val="000000" w:themeColor="text1"/>
        </w:rPr>
        <w:t xml:space="preserve"> (NemaSNP start page)</w:t>
      </w:r>
    </w:p>
    <w:p w14:paraId="0C4258AD" w14:textId="77777777" w:rsidR="00A30EA2" w:rsidRDefault="00A30EA2" w:rsidP="00756CDB">
      <w:pPr>
        <w:rPr>
          <w:color w:val="000000" w:themeColor="text1"/>
        </w:rPr>
      </w:pPr>
    </w:p>
    <w:p w14:paraId="7607A44C" w14:textId="6D6B5FC3" w:rsidR="00A30EA2" w:rsidRDefault="00A30EA2" w:rsidP="00756CDB">
      <w:pPr>
        <w:rPr>
          <w:color w:val="000000" w:themeColor="text1"/>
        </w:rPr>
      </w:pPr>
      <w:r>
        <w:rPr>
          <w:color w:val="000000" w:themeColor="text1"/>
        </w:rPr>
        <w:t xml:space="preserve">Selecting a project link takes you to a table of contents for that project (shown in </w:t>
      </w:r>
      <w:r w:rsidRPr="00A30EA2">
        <w:rPr>
          <w:i/>
          <w:color w:val="000000" w:themeColor="text1"/>
        </w:rPr>
        <w:t>slide 39</w:t>
      </w:r>
      <w:r>
        <w:rPr>
          <w:color w:val="000000" w:themeColor="text1"/>
        </w:rPr>
        <w:t>).   In the example case (which is the only case currently available on Nematode.net), the references are transcript assembly contigs, and the table provides information on how many field vs. inbred snp loci were found on each contig</w:t>
      </w:r>
    </w:p>
    <w:p w14:paraId="3C04ACCC" w14:textId="77777777" w:rsidR="00A30EA2" w:rsidRDefault="00A30EA2" w:rsidP="00756CDB">
      <w:pPr>
        <w:rPr>
          <w:color w:val="000000" w:themeColor="text1"/>
        </w:rPr>
      </w:pPr>
    </w:p>
    <w:p w14:paraId="4B45A1AB" w14:textId="77777777" w:rsidR="00A30EA2" w:rsidRDefault="00A30EA2" w:rsidP="00756CDB">
      <w:pPr>
        <w:rPr>
          <w:color w:val="000000" w:themeColor="text1"/>
        </w:rPr>
      </w:pPr>
    </w:p>
    <w:p w14:paraId="4957F144" w14:textId="77777777" w:rsidR="00A30EA2" w:rsidRDefault="00A30EA2" w:rsidP="00756CDB">
      <w:pPr>
        <w:rPr>
          <w:color w:val="000000" w:themeColor="text1"/>
        </w:rPr>
      </w:pPr>
    </w:p>
    <w:p w14:paraId="52E4C26C" w14:textId="7C189271" w:rsidR="00A30EA2" w:rsidRDefault="00A30EA2" w:rsidP="00756CDB">
      <w:pPr>
        <w:rPr>
          <w:color w:val="000000" w:themeColor="text1"/>
        </w:rPr>
      </w:pPr>
      <w:r>
        <w:rPr>
          <w:color w:val="000000" w:themeColor="text1"/>
        </w:rPr>
        <w:t>URL:</w:t>
      </w:r>
    </w:p>
    <w:p w14:paraId="2D038BD7" w14:textId="4CA1EBB6" w:rsidR="00A30EA2" w:rsidRDefault="00DE1741" w:rsidP="00756CDB">
      <w:pPr>
        <w:rPr>
          <w:color w:val="000000" w:themeColor="text1"/>
        </w:rPr>
      </w:pPr>
      <w:hyperlink r:id="rId30" w:history="1">
        <w:r w:rsidR="00A30EA2" w:rsidRPr="000C433A">
          <w:rPr>
            <w:rStyle w:val="Hyperlink"/>
          </w:rPr>
          <w:t>http://www.nematode.net/NN3_frontpage.cgi?navbar_selection=nemagene&amp;subnav_selection=pnema_snpdb_tcirc</w:t>
        </w:r>
      </w:hyperlink>
      <w:r w:rsidR="00A30EA2">
        <w:rPr>
          <w:color w:val="000000" w:themeColor="text1"/>
        </w:rPr>
        <w:t xml:space="preserve"> (NemaSNP T.circ. project table of contents)</w:t>
      </w:r>
    </w:p>
    <w:p w14:paraId="7A849DAD" w14:textId="77777777" w:rsidR="00A30EA2" w:rsidRDefault="00A30EA2" w:rsidP="00756CDB">
      <w:pPr>
        <w:rPr>
          <w:color w:val="000000" w:themeColor="text1"/>
        </w:rPr>
      </w:pPr>
    </w:p>
    <w:p w14:paraId="7ADC7450" w14:textId="300061DC" w:rsidR="00A30EA2" w:rsidRDefault="00DB17EF" w:rsidP="00756CDB">
      <w:pPr>
        <w:rPr>
          <w:color w:val="000000" w:themeColor="text1"/>
        </w:rPr>
      </w:pPr>
      <w:r w:rsidRPr="00DB17EF">
        <w:rPr>
          <w:i/>
          <w:color w:val="000000" w:themeColor="text1"/>
        </w:rPr>
        <w:t>Slide 40</w:t>
      </w:r>
      <w:r>
        <w:rPr>
          <w:color w:val="000000" w:themeColor="text1"/>
        </w:rPr>
        <w:t xml:space="preserve"> shows a typical GBrowse view</w:t>
      </w:r>
    </w:p>
    <w:p w14:paraId="19B6FA88" w14:textId="77777777" w:rsidR="00DB17EF" w:rsidRDefault="00DB17EF" w:rsidP="00756CDB">
      <w:pPr>
        <w:rPr>
          <w:color w:val="000000" w:themeColor="text1"/>
        </w:rPr>
      </w:pPr>
    </w:p>
    <w:p w14:paraId="1BB6036F" w14:textId="2E8546AA" w:rsidR="00DB17EF" w:rsidRDefault="00DB17EF" w:rsidP="00756CDB">
      <w:pPr>
        <w:rPr>
          <w:color w:val="000000" w:themeColor="text1"/>
        </w:rPr>
      </w:pPr>
      <w:r>
        <w:rPr>
          <w:color w:val="000000" w:themeColor="text1"/>
        </w:rPr>
        <w:t>URL:</w:t>
      </w:r>
    </w:p>
    <w:p w14:paraId="30AE6C80" w14:textId="0015DB41" w:rsidR="00DB17EF" w:rsidRDefault="00DE1741" w:rsidP="00756CDB">
      <w:pPr>
        <w:rPr>
          <w:color w:val="000000" w:themeColor="text1"/>
        </w:rPr>
      </w:pPr>
      <w:hyperlink r:id="rId31" w:history="1">
        <w:r w:rsidR="00DB17EF" w:rsidRPr="000C433A">
          <w:rPr>
            <w:rStyle w:val="Hyperlink"/>
          </w:rPr>
          <w:t>http://gmod.wustl.edu/cgi-bin/gb2/gbrowse/nemasnp/?name=contig02609</w:t>
        </w:r>
      </w:hyperlink>
      <w:r w:rsidR="00DB17EF">
        <w:rPr>
          <w:color w:val="000000" w:themeColor="text1"/>
        </w:rPr>
        <w:t xml:space="preserve"> (NemaSNP GBrowse view for T.circ. transcript contig02609)</w:t>
      </w:r>
    </w:p>
    <w:p w14:paraId="379F94A2" w14:textId="77777777" w:rsidR="00DB17EF" w:rsidRDefault="00DB17EF" w:rsidP="00756CDB">
      <w:pPr>
        <w:rPr>
          <w:color w:val="000000" w:themeColor="text1"/>
        </w:rPr>
      </w:pPr>
    </w:p>
    <w:p w14:paraId="6188FC44" w14:textId="0FA93BAB" w:rsidR="00DB17EF" w:rsidRDefault="00DB17EF" w:rsidP="00756CDB">
      <w:pPr>
        <w:rPr>
          <w:color w:val="000000" w:themeColor="text1"/>
        </w:rPr>
      </w:pPr>
      <w:r>
        <w:rPr>
          <w:color w:val="000000" w:themeColor="text1"/>
        </w:rPr>
        <w:t>Note that in addition to using the NemaSNP table of contents, you can navigate using the GBrowse interface directly.   Simply enter a contig name into the search window to jump directly to another transcript contig.</w:t>
      </w:r>
    </w:p>
    <w:p w14:paraId="54850F4F" w14:textId="77777777" w:rsidR="00DB17EF" w:rsidRDefault="00DB17EF" w:rsidP="00756CDB">
      <w:pPr>
        <w:rPr>
          <w:color w:val="000000" w:themeColor="text1"/>
        </w:rPr>
      </w:pPr>
    </w:p>
    <w:p w14:paraId="6A62CD29" w14:textId="77777777" w:rsidR="00DB17EF" w:rsidRDefault="00DB17EF" w:rsidP="00756CDB">
      <w:pPr>
        <w:rPr>
          <w:color w:val="000000" w:themeColor="text1"/>
        </w:rPr>
      </w:pPr>
    </w:p>
    <w:p w14:paraId="6B658704" w14:textId="77777777" w:rsidR="00DB17EF" w:rsidRDefault="00DB17EF" w:rsidP="00756CDB">
      <w:pPr>
        <w:rPr>
          <w:color w:val="000000" w:themeColor="text1"/>
        </w:rPr>
      </w:pPr>
    </w:p>
    <w:p w14:paraId="30F99E96" w14:textId="3B902664" w:rsidR="00DB17EF" w:rsidRPr="00DB17EF" w:rsidRDefault="00DB17EF" w:rsidP="00756CDB">
      <w:pPr>
        <w:rPr>
          <w:b/>
          <w:color w:val="FF0000"/>
        </w:rPr>
      </w:pPr>
      <w:r w:rsidRPr="00DB17EF">
        <w:rPr>
          <w:b/>
          <w:color w:val="FF0000"/>
        </w:rPr>
        <w:t>Slides 41-42:</w:t>
      </w:r>
    </w:p>
    <w:p w14:paraId="557D1B60" w14:textId="5B18F65C" w:rsidR="00DB17EF" w:rsidRDefault="00DB17EF" w:rsidP="00756CDB">
      <w:pPr>
        <w:rPr>
          <w:color w:val="000000" w:themeColor="text1"/>
        </w:rPr>
      </w:pPr>
      <w:r>
        <w:rPr>
          <w:color w:val="000000" w:themeColor="text1"/>
        </w:rPr>
        <w:t xml:space="preserve">These slides describe the </w:t>
      </w:r>
      <w:r w:rsidRPr="00A80072">
        <w:rPr>
          <w:b/>
          <w:color w:val="000000" w:themeColor="text1"/>
        </w:rPr>
        <w:t>NemaBrowse</w:t>
      </w:r>
      <w:r>
        <w:rPr>
          <w:color w:val="000000" w:themeColor="text1"/>
        </w:rPr>
        <w:t xml:space="preserve"> repository for nematode genomes</w:t>
      </w:r>
    </w:p>
    <w:p w14:paraId="1D081BA3" w14:textId="77777777" w:rsidR="00DB17EF" w:rsidRDefault="00DB17EF" w:rsidP="00756CDB">
      <w:pPr>
        <w:rPr>
          <w:color w:val="000000" w:themeColor="text1"/>
        </w:rPr>
      </w:pPr>
    </w:p>
    <w:p w14:paraId="67AFFF76" w14:textId="1957141B" w:rsidR="00DB17EF" w:rsidRDefault="00DB17EF" w:rsidP="00756CDB">
      <w:pPr>
        <w:rPr>
          <w:color w:val="000000" w:themeColor="text1"/>
        </w:rPr>
      </w:pPr>
      <w:r>
        <w:rPr>
          <w:color w:val="000000" w:themeColor="text1"/>
        </w:rPr>
        <w:t>URL:</w:t>
      </w:r>
    </w:p>
    <w:p w14:paraId="65E83C1D" w14:textId="2CCB43EA" w:rsidR="00DB17EF" w:rsidRDefault="00DE1741" w:rsidP="00756CDB">
      <w:pPr>
        <w:rPr>
          <w:color w:val="000000" w:themeColor="text1"/>
        </w:rPr>
      </w:pPr>
      <w:hyperlink r:id="rId32" w:history="1">
        <w:r w:rsidR="00DB17EF" w:rsidRPr="000C433A">
          <w:rPr>
            <w:rStyle w:val="Hyperlink"/>
          </w:rPr>
          <w:t>http://nematode.net/NN3_frontpage.cgi?navbar_selection=nemagene&amp;subnav_selection=nemabrowser</w:t>
        </w:r>
      </w:hyperlink>
      <w:r w:rsidR="00DB17EF">
        <w:rPr>
          <w:color w:val="000000" w:themeColor="text1"/>
        </w:rPr>
        <w:t xml:space="preserve"> (entry page for NemaBrowse)</w:t>
      </w:r>
    </w:p>
    <w:p w14:paraId="206A65AC" w14:textId="77777777" w:rsidR="00DB17EF" w:rsidRDefault="00DB17EF" w:rsidP="00756CDB">
      <w:pPr>
        <w:rPr>
          <w:color w:val="000000" w:themeColor="text1"/>
        </w:rPr>
      </w:pPr>
    </w:p>
    <w:p w14:paraId="3D436CDA" w14:textId="6D8D2463" w:rsidR="00BB7972" w:rsidRDefault="00BB7972" w:rsidP="00756CDB">
      <w:pPr>
        <w:rPr>
          <w:color w:val="000000" w:themeColor="text1"/>
        </w:rPr>
      </w:pPr>
      <w:r>
        <w:rPr>
          <w:color w:val="000000" w:themeColor="text1"/>
        </w:rPr>
        <w:t xml:space="preserve">Selecting a genome takes you to a table of contents listing each predicted gene.   In </w:t>
      </w:r>
      <w:r w:rsidRPr="00BB7972">
        <w:rPr>
          <w:i/>
          <w:color w:val="000000" w:themeColor="text1"/>
        </w:rPr>
        <w:t xml:space="preserve">slide 42 </w:t>
      </w:r>
      <w:r>
        <w:rPr>
          <w:color w:val="000000" w:themeColor="text1"/>
        </w:rPr>
        <w:t>the example is showing the T.spiralis annotations.  The GBrowse view in this slide is looking at TSP_00001 at</w:t>
      </w:r>
    </w:p>
    <w:p w14:paraId="3F885E0E" w14:textId="77777777" w:rsidR="00BB7972" w:rsidRDefault="00BB7972" w:rsidP="00756CDB">
      <w:pPr>
        <w:rPr>
          <w:color w:val="000000" w:themeColor="text1"/>
        </w:rPr>
      </w:pPr>
    </w:p>
    <w:p w14:paraId="5AB9D9FB" w14:textId="26EC614E" w:rsidR="00BB7972" w:rsidRDefault="00BB7972" w:rsidP="00756CDB">
      <w:pPr>
        <w:rPr>
          <w:color w:val="000000" w:themeColor="text1"/>
        </w:rPr>
      </w:pPr>
      <w:r>
        <w:rPr>
          <w:color w:val="000000" w:themeColor="text1"/>
        </w:rPr>
        <w:t xml:space="preserve">URL: </w:t>
      </w:r>
    </w:p>
    <w:p w14:paraId="06142489" w14:textId="35285005" w:rsidR="00BB7972" w:rsidRDefault="00DE1741" w:rsidP="00756CDB">
      <w:pPr>
        <w:rPr>
          <w:color w:val="000000" w:themeColor="text1"/>
        </w:rPr>
      </w:pPr>
      <w:hyperlink r:id="rId33" w:history="1">
        <w:r w:rsidR="00BB7972" w:rsidRPr="000C433A">
          <w:rPr>
            <w:rStyle w:val="Hyperlink"/>
          </w:rPr>
          <w:t>http://gmod.wustl.edu/cgi-bin/gb2/gbrowse/t_spiralis_geneset/?name=SCTG0%3A2407..3194</w:t>
        </w:r>
      </w:hyperlink>
      <w:r w:rsidR="00BB7972">
        <w:rPr>
          <w:color w:val="000000" w:themeColor="text1"/>
        </w:rPr>
        <w:t xml:space="preserve"> (NemaBrowse GBrowse view for T.spiralis gene TSP_00001)</w:t>
      </w:r>
    </w:p>
    <w:p w14:paraId="0A8BEDA4" w14:textId="77777777" w:rsidR="00BB7972" w:rsidRDefault="00BB7972" w:rsidP="00756CDB">
      <w:pPr>
        <w:rPr>
          <w:color w:val="000000" w:themeColor="text1"/>
        </w:rPr>
      </w:pPr>
    </w:p>
    <w:p w14:paraId="6692A66E" w14:textId="56C0086E" w:rsidR="00BB7972" w:rsidRDefault="00BB7972" w:rsidP="00756CDB">
      <w:pPr>
        <w:rPr>
          <w:color w:val="000000" w:themeColor="text1"/>
        </w:rPr>
      </w:pPr>
      <w:r>
        <w:rPr>
          <w:color w:val="000000" w:themeColor="text1"/>
        </w:rPr>
        <w:t>Normal GBrowse navigation can be used, or you can drop back to the table of contents to move between annotations.</w:t>
      </w:r>
    </w:p>
    <w:p w14:paraId="0C4F3C11" w14:textId="77777777" w:rsidR="00BB7972" w:rsidRDefault="00BB7972" w:rsidP="00756CDB">
      <w:pPr>
        <w:rPr>
          <w:color w:val="000000" w:themeColor="text1"/>
        </w:rPr>
      </w:pPr>
    </w:p>
    <w:p w14:paraId="20103CE7" w14:textId="1EBA18FE" w:rsidR="00BB7972" w:rsidRDefault="00BB7972" w:rsidP="00756CDB">
      <w:pPr>
        <w:rPr>
          <w:b/>
          <w:color w:val="000000" w:themeColor="text1"/>
        </w:rPr>
      </w:pPr>
    </w:p>
    <w:p w14:paraId="645D7F45" w14:textId="77777777" w:rsidR="00BB7972" w:rsidRDefault="00BB7972" w:rsidP="00756CDB">
      <w:pPr>
        <w:rPr>
          <w:b/>
          <w:color w:val="000000" w:themeColor="text1"/>
        </w:rPr>
      </w:pPr>
    </w:p>
    <w:p w14:paraId="71E86057" w14:textId="3CF820DE" w:rsidR="00BB7972" w:rsidRPr="00BB7972" w:rsidRDefault="00BB7972" w:rsidP="00756CDB">
      <w:pPr>
        <w:rPr>
          <w:b/>
          <w:color w:val="FF0000"/>
        </w:rPr>
      </w:pPr>
      <w:r w:rsidRPr="00BB7972">
        <w:rPr>
          <w:b/>
          <w:color w:val="FF0000"/>
        </w:rPr>
        <w:t>Slides 43-45:</w:t>
      </w:r>
    </w:p>
    <w:p w14:paraId="6EF15FE1" w14:textId="4F837871" w:rsidR="00BB7972" w:rsidRDefault="00BB7972" w:rsidP="00756CDB">
      <w:pPr>
        <w:rPr>
          <w:color w:val="000000" w:themeColor="text1"/>
        </w:rPr>
      </w:pPr>
      <w:r>
        <w:rPr>
          <w:color w:val="000000" w:themeColor="text1"/>
        </w:rPr>
        <w:t xml:space="preserve">These pages go over the </w:t>
      </w:r>
      <w:r w:rsidRPr="00A80072">
        <w:rPr>
          <w:b/>
          <w:color w:val="000000" w:themeColor="text1"/>
        </w:rPr>
        <w:t>AmiGO viewer</w:t>
      </w:r>
      <w:r>
        <w:rPr>
          <w:color w:val="000000" w:themeColor="text1"/>
        </w:rPr>
        <w:t>, which hosts Nematode.net’s GO annotations for NemaGene data.</w:t>
      </w:r>
      <w:r w:rsidR="00C016D7">
        <w:rPr>
          <w:color w:val="000000" w:themeColor="text1"/>
        </w:rPr>
        <w:t xml:space="preserve">  The on-ramp into </w:t>
      </w:r>
      <w:r w:rsidR="00F433BA">
        <w:rPr>
          <w:color w:val="000000" w:themeColor="text1"/>
        </w:rPr>
        <w:t>these annotations is at</w:t>
      </w:r>
    </w:p>
    <w:p w14:paraId="25086E7D" w14:textId="77777777" w:rsidR="00F433BA" w:rsidRDefault="00F433BA" w:rsidP="00756CDB">
      <w:pPr>
        <w:rPr>
          <w:color w:val="000000" w:themeColor="text1"/>
        </w:rPr>
      </w:pPr>
    </w:p>
    <w:p w14:paraId="01B06863" w14:textId="327650F6" w:rsidR="00F433BA" w:rsidRDefault="00F433BA" w:rsidP="00756CDB">
      <w:pPr>
        <w:rPr>
          <w:color w:val="000000" w:themeColor="text1"/>
        </w:rPr>
      </w:pPr>
      <w:r>
        <w:rPr>
          <w:color w:val="000000" w:themeColor="text1"/>
        </w:rPr>
        <w:t>URL:</w:t>
      </w:r>
    </w:p>
    <w:p w14:paraId="67A14F91" w14:textId="60B15E92" w:rsidR="00F433BA" w:rsidRDefault="00DE1741" w:rsidP="00756CDB">
      <w:pPr>
        <w:rPr>
          <w:color w:val="000000" w:themeColor="text1"/>
        </w:rPr>
      </w:pPr>
      <w:hyperlink r:id="rId34" w:history="1">
        <w:r w:rsidR="00F433BA" w:rsidRPr="000C433A">
          <w:rPr>
            <w:rStyle w:val="Hyperlink"/>
          </w:rPr>
          <w:t>http://nematode.net/NN3_frontpage.cgi?navbar_selection=funcexp&amp;subnav_selection=go_associations</w:t>
        </w:r>
      </w:hyperlink>
      <w:r w:rsidR="00F433BA">
        <w:rPr>
          <w:color w:val="000000" w:themeColor="text1"/>
        </w:rPr>
        <w:t xml:space="preserve"> (GO Associations start page)</w:t>
      </w:r>
    </w:p>
    <w:p w14:paraId="627FECEE" w14:textId="77777777" w:rsidR="00F433BA" w:rsidRDefault="00F433BA" w:rsidP="00756CDB">
      <w:pPr>
        <w:rPr>
          <w:color w:val="000000" w:themeColor="text1"/>
        </w:rPr>
      </w:pPr>
    </w:p>
    <w:p w14:paraId="0F85E766" w14:textId="6A94F098" w:rsidR="00F433BA" w:rsidRDefault="008975C6" w:rsidP="00756CDB">
      <w:pPr>
        <w:rPr>
          <w:color w:val="000000" w:themeColor="text1"/>
        </w:rPr>
      </w:pPr>
      <w:r>
        <w:rPr>
          <w:color w:val="000000" w:themeColor="text1"/>
        </w:rPr>
        <w:t xml:space="preserve">From there select an organism to explore and click the “GO” link.   This will bring you to an expandable table listing the number of annotations for the current organism under each GO term (shown on </w:t>
      </w:r>
      <w:r w:rsidRPr="008975C6">
        <w:rPr>
          <w:i/>
          <w:color w:val="000000" w:themeColor="text1"/>
        </w:rPr>
        <w:t>slide 44</w:t>
      </w:r>
      <w:r>
        <w:rPr>
          <w:color w:val="000000" w:themeColor="text1"/>
        </w:rPr>
        <w:t>).   Notice the little pie chart image sitting next to each branch you have expanded.   Clicking on that image will open a supplemental page with a breakdown of membership at that term’s level and beneath (all its child terms).</w:t>
      </w:r>
    </w:p>
    <w:p w14:paraId="7B5442D5" w14:textId="77777777" w:rsidR="008975C6" w:rsidRDefault="008975C6" w:rsidP="00756CDB">
      <w:pPr>
        <w:rPr>
          <w:color w:val="000000" w:themeColor="text1"/>
        </w:rPr>
      </w:pPr>
    </w:p>
    <w:p w14:paraId="6EDEE3F0" w14:textId="170824B8" w:rsidR="008975C6" w:rsidRDefault="008975C6" w:rsidP="00756CDB">
      <w:pPr>
        <w:rPr>
          <w:color w:val="000000" w:themeColor="text1"/>
        </w:rPr>
      </w:pPr>
      <w:r>
        <w:rPr>
          <w:color w:val="000000" w:themeColor="text1"/>
        </w:rPr>
        <w:t>Clicking on the term itself (or anywhere on the line other than the expand/collapse (+/-) symbol) will open a detailed view of that term and all the annotations for the current species assigned to that term</w:t>
      </w:r>
      <w:r w:rsidR="009F565C">
        <w:rPr>
          <w:color w:val="000000" w:themeColor="text1"/>
        </w:rPr>
        <w:t xml:space="preserve"> (shown on </w:t>
      </w:r>
      <w:r w:rsidR="009F565C" w:rsidRPr="009F565C">
        <w:rPr>
          <w:i/>
          <w:color w:val="000000" w:themeColor="text1"/>
        </w:rPr>
        <w:t>slide 45</w:t>
      </w:r>
      <w:r w:rsidR="009F565C">
        <w:rPr>
          <w:color w:val="000000" w:themeColor="text1"/>
        </w:rPr>
        <w:t>).   Towards the bottom of that view is a listing of the transcripts assigned to that term.   This view can also be accessed directly by entering a GO term into the “Search GO” box on the top AmiGO page.   Terms must be entered in the form “GO:0016032”, and the search type must be set to “Terms”.</w:t>
      </w:r>
    </w:p>
    <w:p w14:paraId="1404CBB9" w14:textId="77777777" w:rsidR="009F565C" w:rsidRDefault="009F565C" w:rsidP="00756CDB">
      <w:pPr>
        <w:rPr>
          <w:color w:val="000000" w:themeColor="text1"/>
        </w:rPr>
      </w:pPr>
    </w:p>
    <w:p w14:paraId="2E755646" w14:textId="77777777" w:rsidR="009F565C" w:rsidRDefault="009F565C" w:rsidP="00756CDB">
      <w:pPr>
        <w:rPr>
          <w:color w:val="000000" w:themeColor="text1"/>
        </w:rPr>
      </w:pPr>
    </w:p>
    <w:p w14:paraId="667B9471" w14:textId="77777777" w:rsidR="009F565C" w:rsidRDefault="009F565C" w:rsidP="00756CDB">
      <w:pPr>
        <w:rPr>
          <w:color w:val="000000" w:themeColor="text1"/>
        </w:rPr>
      </w:pPr>
    </w:p>
    <w:p w14:paraId="2DFAAB2A" w14:textId="02CC9BB9" w:rsidR="009F565C" w:rsidRPr="009F565C" w:rsidRDefault="009F565C" w:rsidP="00756CDB">
      <w:pPr>
        <w:rPr>
          <w:b/>
          <w:color w:val="FF0000"/>
        </w:rPr>
      </w:pPr>
      <w:r w:rsidRPr="009F565C">
        <w:rPr>
          <w:b/>
          <w:color w:val="FF0000"/>
        </w:rPr>
        <w:t>Slides 46-48:</w:t>
      </w:r>
    </w:p>
    <w:p w14:paraId="04852442" w14:textId="56218149" w:rsidR="009F565C" w:rsidRDefault="009F565C" w:rsidP="00756CDB">
      <w:pPr>
        <w:rPr>
          <w:color w:val="000000" w:themeColor="text1"/>
        </w:rPr>
      </w:pPr>
      <w:r>
        <w:rPr>
          <w:color w:val="000000" w:themeColor="text1"/>
        </w:rPr>
        <w:t xml:space="preserve">This set of slides describes our </w:t>
      </w:r>
      <w:r w:rsidRPr="00A80072">
        <w:rPr>
          <w:b/>
          <w:color w:val="000000" w:themeColor="text1"/>
        </w:rPr>
        <w:t>NemFam</w:t>
      </w:r>
      <w:r>
        <w:rPr>
          <w:color w:val="000000" w:themeColor="text1"/>
        </w:rPr>
        <w:t xml:space="preserve"> interface</w:t>
      </w:r>
    </w:p>
    <w:p w14:paraId="5CE4F1EA" w14:textId="77777777" w:rsidR="009F565C" w:rsidRDefault="009F565C" w:rsidP="00756CDB">
      <w:pPr>
        <w:rPr>
          <w:color w:val="000000" w:themeColor="text1"/>
        </w:rPr>
      </w:pPr>
    </w:p>
    <w:p w14:paraId="5E69C135" w14:textId="3DE09463" w:rsidR="009F565C" w:rsidRDefault="009F565C" w:rsidP="00756CDB">
      <w:pPr>
        <w:rPr>
          <w:color w:val="000000" w:themeColor="text1"/>
        </w:rPr>
      </w:pPr>
      <w:r>
        <w:rPr>
          <w:color w:val="000000" w:themeColor="text1"/>
        </w:rPr>
        <w:t>URL:</w:t>
      </w:r>
    </w:p>
    <w:p w14:paraId="1A25F97B" w14:textId="651DB608" w:rsidR="009F565C" w:rsidRDefault="00DE1741" w:rsidP="00756CDB">
      <w:pPr>
        <w:rPr>
          <w:color w:val="000000" w:themeColor="text1"/>
        </w:rPr>
      </w:pPr>
      <w:hyperlink r:id="rId35" w:history="1">
        <w:r w:rsidR="009F565C" w:rsidRPr="000C433A">
          <w:rPr>
            <w:rStyle w:val="Hyperlink"/>
          </w:rPr>
          <w:t>http://nematode.net/NN3_frontpage.cgi?navbar_selection=funcexp&amp;subnav_selection=nematode_protein_families</w:t>
        </w:r>
      </w:hyperlink>
      <w:r w:rsidR="009F565C">
        <w:rPr>
          <w:color w:val="000000" w:themeColor="text1"/>
        </w:rPr>
        <w:t xml:space="preserve"> (NemFam front page)</w:t>
      </w:r>
    </w:p>
    <w:p w14:paraId="2B473089" w14:textId="77777777" w:rsidR="009F565C" w:rsidRDefault="009F565C" w:rsidP="00756CDB">
      <w:pPr>
        <w:rPr>
          <w:color w:val="000000" w:themeColor="text1"/>
        </w:rPr>
      </w:pPr>
    </w:p>
    <w:p w14:paraId="3FDD4EF0" w14:textId="285DC3C3" w:rsidR="009F565C" w:rsidRDefault="00800B0B" w:rsidP="00756CDB">
      <w:pPr>
        <w:rPr>
          <w:color w:val="000000" w:themeColor="text1"/>
        </w:rPr>
      </w:pPr>
      <w:r>
        <w:rPr>
          <w:color w:val="000000" w:themeColor="text1"/>
        </w:rPr>
        <w:t>The NemFams currently hosted and accessible via this interface are based on Sanger EST contigs.   Additional NemFam collections have been made, but only the original 2009 dataset is explorable via the provided NemFam tool on Nematode.net.</w:t>
      </w:r>
    </w:p>
    <w:p w14:paraId="3488D52E" w14:textId="77777777" w:rsidR="00800B0B" w:rsidRDefault="00800B0B" w:rsidP="00756CDB">
      <w:pPr>
        <w:rPr>
          <w:color w:val="000000" w:themeColor="text1"/>
        </w:rPr>
      </w:pPr>
    </w:p>
    <w:p w14:paraId="0D1E6DD3" w14:textId="2033DD45" w:rsidR="00800B0B" w:rsidRDefault="00800B0B" w:rsidP="00756CDB">
      <w:pPr>
        <w:rPr>
          <w:color w:val="000000" w:themeColor="text1"/>
        </w:rPr>
      </w:pPr>
      <w:r>
        <w:rPr>
          <w:color w:val="000000" w:themeColor="text1"/>
        </w:rPr>
        <w:t>You can jump into the data in several ways.   If you know a NemFam id, you can simply enter that on the “NemFam id:” line.  If you are interested in a particular Sanger EST contig, you can directly search on that.  Doing so will return the NemFam id in which that contig is a member.   The same for searching by EST read name.   You will be returned the NemFam id for EST contig in which the EST read is a member.</w:t>
      </w:r>
    </w:p>
    <w:p w14:paraId="27A10AE4" w14:textId="77777777" w:rsidR="00BC58B4" w:rsidRDefault="00BC58B4" w:rsidP="00756CDB">
      <w:pPr>
        <w:rPr>
          <w:color w:val="000000" w:themeColor="text1"/>
        </w:rPr>
      </w:pPr>
    </w:p>
    <w:p w14:paraId="682B882B" w14:textId="1DDA926B" w:rsidR="00BC58B4" w:rsidRDefault="00BC58B4" w:rsidP="00756CDB">
      <w:pPr>
        <w:rPr>
          <w:color w:val="000000" w:themeColor="text1"/>
        </w:rPr>
      </w:pPr>
      <w:r>
        <w:rPr>
          <w:color w:val="000000" w:themeColor="text1"/>
        </w:rPr>
        <w:t xml:space="preserve">The advanced search link leads to the form displayed on </w:t>
      </w:r>
      <w:r w:rsidRPr="00BC58B4">
        <w:rPr>
          <w:i/>
          <w:color w:val="000000" w:themeColor="text1"/>
        </w:rPr>
        <w:t>slide 47</w:t>
      </w:r>
    </w:p>
    <w:p w14:paraId="652FC61F" w14:textId="77777777" w:rsidR="00BC58B4" w:rsidRDefault="00BC58B4" w:rsidP="00756CDB">
      <w:pPr>
        <w:rPr>
          <w:color w:val="000000" w:themeColor="text1"/>
        </w:rPr>
      </w:pPr>
    </w:p>
    <w:p w14:paraId="74D07664" w14:textId="4087B2E1" w:rsidR="00BC58B4" w:rsidRDefault="00BC58B4" w:rsidP="00756CDB">
      <w:pPr>
        <w:rPr>
          <w:color w:val="000000" w:themeColor="text1"/>
        </w:rPr>
      </w:pPr>
      <w:r>
        <w:rPr>
          <w:color w:val="000000" w:themeColor="text1"/>
        </w:rPr>
        <w:t>URL:</w:t>
      </w:r>
    </w:p>
    <w:p w14:paraId="7C5AC014" w14:textId="282AD88D" w:rsidR="00BC58B4" w:rsidRDefault="00DE1741" w:rsidP="00756CDB">
      <w:pPr>
        <w:rPr>
          <w:color w:val="000000" w:themeColor="text1"/>
        </w:rPr>
      </w:pPr>
      <w:hyperlink r:id="rId36" w:history="1">
        <w:r w:rsidR="00BC58B4" w:rsidRPr="000C433A">
          <w:rPr>
            <w:rStyle w:val="Hyperlink"/>
          </w:rPr>
          <w:t>http://nematode.net/NN3_frontpage.cgi?navbar_selection=funcexp&amp;subnav_selection=nematode_protein_families_advanced_search</w:t>
        </w:r>
      </w:hyperlink>
      <w:r w:rsidR="00BC58B4">
        <w:rPr>
          <w:color w:val="000000" w:themeColor="text1"/>
        </w:rPr>
        <w:t xml:space="preserve"> (NemFam Advanced Search)</w:t>
      </w:r>
    </w:p>
    <w:p w14:paraId="23023EAB" w14:textId="77777777" w:rsidR="00BC58B4" w:rsidRDefault="00BC58B4" w:rsidP="00756CDB">
      <w:pPr>
        <w:rPr>
          <w:color w:val="000000" w:themeColor="text1"/>
        </w:rPr>
      </w:pPr>
    </w:p>
    <w:p w14:paraId="0EC25611" w14:textId="3837EA27" w:rsidR="00BC58B4" w:rsidRDefault="00BC58B4" w:rsidP="00756CDB">
      <w:pPr>
        <w:rPr>
          <w:color w:val="000000" w:themeColor="text1"/>
        </w:rPr>
      </w:pPr>
      <w:r>
        <w:rPr>
          <w:color w:val="000000" w:themeColor="text1"/>
        </w:rPr>
        <w:t>This allows the user to select a group of species to report on.   You will be returned a list of NemFams that have at least 1 member from each selected species (i.e. selecting more and more species reduces the size of the return list).</w:t>
      </w:r>
    </w:p>
    <w:p w14:paraId="541EB2F5" w14:textId="77777777" w:rsidR="00BC58B4" w:rsidRDefault="00BC58B4" w:rsidP="00756CDB">
      <w:pPr>
        <w:rPr>
          <w:color w:val="000000" w:themeColor="text1"/>
        </w:rPr>
      </w:pPr>
    </w:p>
    <w:p w14:paraId="38C44436" w14:textId="2FBE6A2B" w:rsidR="00BC58B4" w:rsidRDefault="00BC58B4" w:rsidP="00756CDB">
      <w:pPr>
        <w:rPr>
          <w:color w:val="000000" w:themeColor="text1"/>
        </w:rPr>
      </w:pPr>
      <w:r>
        <w:rPr>
          <w:color w:val="000000" w:themeColor="text1"/>
        </w:rPr>
        <w:t xml:space="preserve">Also shown on </w:t>
      </w:r>
      <w:r w:rsidRPr="00BC58B4">
        <w:rPr>
          <w:i/>
          <w:color w:val="000000" w:themeColor="text1"/>
        </w:rPr>
        <w:t>slide 47</w:t>
      </w:r>
      <w:r>
        <w:rPr>
          <w:color w:val="000000" w:themeColor="text1"/>
        </w:rPr>
        <w:t xml:space="preserve"> is the table that will be returned based on your requested species.  The table lists all NemFams with at least one member from each selected species.   This table also summarizes the available annotations for each returned NemFam group.</w:t>
      </w:r>
    </w:p>
    <w:p w14:paraId="7C464B29" w14:textId="77777777" w:rsidR="00BC58B4" w:rsidRDefault="00BC58B4" w:rsidP="00756CDB">
      <w:pPr>
        <w:rPr>
          <w:color w:val="000000" w:themeColor="text1"/>
        </w:rPr>
      </w:pPr>
    </w:p>
    <w:p w14:paraId="36FBBA48" w14:textId="472D197B" w:rsidR="00BC58B4" w:rsidRDefault="00BC58B4" w:rsidP="00756CDB">
      <w:pPr>
        <w:rPr>
          <w:color w:val="000000" w:themeColor="text1"/>
        </w:rPr>
      </w:pPr>
      <w:r>
        <w:rPr>
          <w:color w:val="000000" w:themeColor="text1"/>
        </w:rPr>
        <w:t xml:space="preserve">Clicking on one of the NemFam links takes you to a GBrowse view for that family.  </w:t>
      </w:r>
      <w:r w:rsidRPr="00BC58B4">
        <w:rPr>
          <w:i/>
          <w:color w:val="000000" w:themeColor="text1"/>
        </w:rPr>
        <w:t>Slide 48</w:t>
      </w:r>
      <w:r>
        <w:rPr>
          <w:color w:val="000000" w:themeColor="text1"/>
        </w:rPr>
        <w:t xml:space="preserve"> gives an example of what you’ll find.   The 2009 NemFam set was annotated for various structural features, all of which are displayed in their respective tracks.</w:t>
      </w:r>
      <w:r w:rsidR="006F7CF1">
        <w:rPr>
          <w:color w:val="000000" w:themeColor="text1"/>
        </w:rPr>
        <w:t xml:space="preserve"> </w:t>
      </w:r>
    </w:p>
    <w:p w14:paraId="6FADD991" w14:textId="77777777" w:rsidR="006F7CF1" w:rsidRDefault="006F7CF1" w:rsidP="00756CDB">
      <w:pPr>
        <w:rPr>
          <w:color w:val="000000" w:themeColor="text1"/>
        </w:rPr>
      </w:pPr>
    </w:p>
    <w:p w14:paraId="7B80787F" w14:textId="6C796CF7" w:rsidR="006F7CF1" w:rsidRDefault="006F7CF1" w:rsidP="00756CDB">
      <w:pPr>
        <w:rPr>
          <w:color w:val="000000" w:themeColor="text1"/>
        </w:rPr>
      </w:pPr>
      <w:r>
        <w:rPr>
          <w:color w:val="000000" w:themeColor="text1"/>
        </w:rPr>
        <w:t>Of note here is the fact that because NemFams are displayed against an artificially constructed spacer built independently for each family, normal GBrowse navigation requires you to know the exact NemFam id you want to jump to.</w:t>
      </w:r>
    </w:p>
    <w:p w14:paraId="09563020" w14:textId="77777777" w:rsidR="006F7CF1" w:rsidRDefault="006F7CF1" w:rsidP="00756CDB">
      <w:pPr>
        <w:rPr>
          <w:color w:val="000000" w:themeColor="text1"/>
        </w:rPr>
      </w:pPr>
    </w:p>
    <w:p w14:paraId="4A8100C9" w14:textId="77777777" w:rsidR="006F7CF1" w:rsidRDefault="006F7CF1" w:rsidP="00756CDB">
      <w:pPr>
        <w:rPr>
          <w:color w:val="000000" w:themeColor="text1"/>
        </w:rPr>
      </w:pPr>
    </w:p>
    <w:p w14:paraId="5207EB98" w14:textId="77777777" w:rsidR="006F7CF1" w:rsidRDefault="006F7CF1" w:rsidP="00756CDB">
      <w:pPr>
        <w:rPr>
          <w:color w:val="000000" w:themeColor="text1"/>
        </w:rPr>
      </w:pPr>
    </w:p>
    <w:p w14:paraId="14E6187D" w14:textId="50518402" w:rsidR="006F7CF1" w:rsidRPr="006F7CF1" w:rsidRDefault="006F7CF1" w:rsidP="00756CDB">
      <w:pPr>
        <w:rPr>
          <w:b/>
          <w:color w:val="FF0000"/>
        </w:rPr>
      </w:pPr>
      <w:r w:rsidRPr="006F7CF1">
        <w:rPr>
          <w:b/>
          <w:color w:val="FF0000"/>
        </w:rPr>
        <w:t>Slide 49:</w:t>
      </w:r>
    </w:p>
    <w:p w14:paraId="5A4626F6" w14:textId="1C52A63D" w:rsidR="006F7CF1" w:rsidRDefault="006F7CF1" w:rsidP="00756CDB">
      <w:pPr>
        <w:rPr>
          <w:color w:val="000000" w:themeColor="text1"/>
        </w:rPr>
      </w:pPr>
      <w:r>
        <w:rPr>
          <w:color w:val="000000" w:themeColor="text1"/>
        </w:rPr>
        <w:t xml:space="preserve">This slide illustrates the interface used to access </w:t>
      </w:r>
      <w:r w:rsidRPr="00A80072">
        <w:rPr>
          <w:b/>
          <w:color w:val="000000" w:themeColor="text1"/>
        </w:rPr>
        <w:t>NemaGene Transcript assembly</w:t>
      </w:r>
      <w:r>
        <w:rPr>
          <w:color w:val="000000" w:themeColor="text1"/>
        </w:rPr>
        <w:t xml:space="preserve"> </w:t>
      </w:r>
      <w:r w:rsidRPr="00A80072">
        <w:rPr>
          <w:b/>
          <w:color w:val="000000" w:themeColor="text1"/>
        </w:rPr>
        <w:t>data</w:t>
      </w:r>
    </w:p>
    <w:p w14:paraId="624215FE" w14:textId="77777777" w:rsidR="006F7CF1" w:rsidRDefault="006F7CF1" w:rsidP="00756CDB">
      <w:pPr>
        <w:rPr>
          <w:color w:val="000000" w:themeColor="text1"/>
        </w:rPr>
      </w:pPr>
    </w:p>
    <w:p w14:paraId="29C03A65" w14:textId="0F490492" w:rsidR="006F7CF1" w:rsidRDefault="006F7CF1" w:rsidP="00756CDB">
      <w:pPr>
        <w:rPr>
          <w:color w:val="000000" w:themeColor="text1"/>
        </w:rPr>
      </w:pPr>
      <w:r>
        <w:rPr>
          <w:color w:val="000000" w:themeColor="text1"/>
        </w:rPr>
        <w:t>URL:</w:t>
      </w:r>
    </w:p>
    <w:p w14:paraId="4E8CEC10" w14:textId="3A359A95" w:rsidR="006F7CF1" w:rsidRDefault="00DE1741" w:rsidP="00756CDB">
      <w:pPr>
        <w:rPr>
          <w:color w:val="000000" w:themeColor="text1"/>
        </w:rPr>
      </w:pPr>
      <w:hyperlink r:id="rId37" w:history="1">
        <w:r w:rsidR="006F7CF1" w:rsidRPr="000C433A">
          <w:rPr>
            <w:rStyle w:val="Hyperlink"/>
          </w:rPr>
          <w:t>http://nematode.net/NN3_frontpage.cgi?navbar_selection=nemagene&amp;subnav_selection=transcript_assembly_ftp</w:t>
        </w:r>
      </w:hyperlink>
      <w:r w:rsidR="006F7CF1">
        <w:rPr>
          <w:color w:val="000000" w:themeColor="text1"/>
        </w:rPr>
        <w:t xml:space="preserve"> (NemaGene Transcript Assembly info. &amp; download page)</w:t>
      </w:r>
    </w:p>
    <w:p w14:paraId="39B39A5C" w14:textId="77777777" w:rsidR="006F7CF1" w:rsidRDefault="006F7CF1" w:rsidP="00756CDB">
      <w:pPr>
        <w:rPr>
          <w:color w:val="000000" w:themeColor="text1"/>
        </w:rPr>
      </w:pPr>
    </w:p>
    <w:p w14:paraId="357813D5" w14:textId="77777777" w:rsidR="006F7CF1" w:rsidRDefault="006F7CF1" w:rsidP="00756CDB">
      <w:pPr>
        <w:rPr>
          <w:color w:val="000000" w:themeColor="text1"/>
        </w:rPr>
      </w:pPr>
    </w:p>
    <w:p w14:paraId="5A9D93B7" w14:textId="77777777" w:rsidR="006F7CF1" w:rsidRDefault="006F7CF1" w:rsidP="00756CDB">
      <w:pPr>
        <w:rPr>
          <w:color w:val="000000" w:themeColor="text1"/>
        </w:rPr>
      </w:pPr>
    </w:p>
    <w:p w14:paraId="6A38BC4E" w14:textId="257AE664" w:rsidR="006F7CF1" w:rsidRPr="006F7CF1" w:rsidRDefault="006F7CF1" w:rsidP="00756CDB">
      <w:pPr>
        <w:rPr>
          <w:b/>
          <w:color w:val="FF0000"/>
        </w:rPr>
      </w:pPr>
      <w:r w:rsidRPr="006F7CF1">
        <w:rPr>
          <w:b/>
          <w:color w:val="FF0000"/>
        </w:rPr>
        <w:t>Slide 50:</w:t>
      </w:r>
    </w:p>
    <w:p w14:paraId="1D9CDA99" w14:textId="494EE3C4" w:rsidR="006F7CF1" w:rsidRDefault="006F7CF1" w:rsidP="00756CDB">
      <w:pPr>
        <w:rPr>
          <w:color w:val="000000" w:themeColor="text1"/>
        </w:rPr>
      </w:pPr>
      <w:r>
        <w:rPr>
          <w:color w:val="000000" w:themeColor="text1"/>
        </w:rPr>
        <w:t>This figure illustrates the concept of isotigs &amp; isogroups (all our 454 transcript assemblies were made using the Newbler transcript assembly, which provides isotig &amp; isogroup information)</w:t>
      </w:r>
    </w:p>
    <w:p w14:paraId="6B9835A5" w14:textId="77777777" w:rsidR="006F7CF1" w:rsidRDefault="006F7CF1" w:rsidP="00756CDB">
      <w:pPr>
        <w:rPr>
          <w:color w:val="000000" w:themeColor="text1"/>
        </w:rPr>
      </w:pPr>
    </w:p>
    <w:p w14:paraId="7284B489" w14:textId="77777777" w:rsidR="006F7CF1" w:rsidRDefault="006F7CF1" w:rsidP="00756CDB">
      <w:pPr>
        <w:rPr>
          <w:color w:val="000000" w:themeColor="text1"/>
        </w:rPr>
      </w:pPr>
    </w:p>
    <w:p w14:paraId="680EDFE8" w14:textId="77777777" w:rsidR="006F7CF1" w:rsidRDefault="006F7CF1" w:rsidP="00756CDB">
      <w:pPr>
        <w:rPr>
          <w:color w:val="000000" w:themeColor="text1"/>
        </w:rPr>
      </w:pPr>
    </w:p>
    <w:p w14:paraId="1DB0B61A" w14:textId="448551FB" w:rsidR="006F7CF1" w:rsidRPr="006F7CF1" w:rsidRDefault="006F7CF1" w:rsidP="00756CDB">
      <w:pPr>
        <w:rPr>
          <w:b/>
          <w:color w:val="FF0000"/>
        </w:rPr>
      </w:pPr>
      <w:r w:rsidRPr="006F7CF1">
        <w:rPr>
          <w:b/>
          <w:color w:val="FF0000"/>
        </w:rPr>
        <w:t>Slide 51:</w:t>
      </w:r>
    </w:p>
    <w:p w14:paraId="7A9BC299" w14:textId="221F1082" w:rsidR="006F7CF1" w:rsidRDefault="006F7CF1" w:rsidP="00756CDB">
      <w:pPr>
        <w:rPr>
          <w:color w:val="000000" w:themeColor="text1"/>
        </w:rPr>
      </w:pPr>
      <w:r>
        <w:rPr>
          <w:color w:val="000000" w:themeColor="text1"/>
        </w:rPr>
        <w:t xml:space="preserve">This is our repository of </w:t>
      </w:r>
      <w:r w:rsidRPr="00A80072">
        <w:rPr>
          <w:b/>
          <w:color w:val="000000" w:themeColor="text1"/>
        </w:rPr>
        <w:t>Codon Usage Tables</w:t>
      </w:r>
    </w:p>
    <w:p w14:paraId="49A6E153" w14:textId="77777777" w:rsidR="006F7CF1" w:rsidRDefault="006F7CF1" w:rsidP="00756CDB">
      <w:pPr>
        <w:rPr>
          <w:color w:val="000000" w:themeColor="text1"/>
        </w:rPr>
      </w:pPr>
    </w:p>
    <w:p w14:paraId="1CC91F86" w14:textId="26BCFB6C" w:rsidR="006F7CF1" w:rsidRDefault="006F7CF1" w:rsidP="00756CDB">
      <w:pPr>
        <w:rPr>
          <w:color w:val="000000" w:themeColor="text1"/>
        </w:rPr>
      </w:pPr>
      <w:r>
        <w:rPr>
          <w:color w:val="000000" w:themeColor="text1"/>
        </w:rPr>
        <w:t>URL:</w:t>
      </w:r>
    </w:p>
    <w:p w14:paraId="3E10D4B5" w14:textId="0A667982" w:rsidR="006F7CF1" w:rsidRDefault="00DE1741" w:rsidP="00756CDB">
      <w:pPr>
        <w:rPr>
          <w:color w:val="000000" w:themeColor="text1"/>
        </w:rPr>
      </w:pPr>
      <w:hyperlink r:id="rId38" w:history="1">
        <w:r w:rsidR="006F7CF1" w:rsidRPr="000C433A">
          <w:rPr>
            <w:rStyle w:val="Hyperlink"/>
          </w:rPr>
          <w:t>http://nematode.net/NN3_frontpage.cgi?navbar_selection=nemagene&amp;subnav_selection=codon_usage_tables</w:t>
        </w:r>
      </w:hyperlink>
      <w:r w:rsidR="006F7CF1">
        <w:rPr>
          <w:color w:val="000000" w:themeColor="text1"/>
        </w:rPr>
        <w:t xml:space="preserve"> (Codon Usage Tables)</w:t>
      </w:r>
    </w:p>
    <w:p w14:paraId="37E0C532" w14:textId="77777777" w:rsidR="006F7CF1" w:rsidRDefault="006F7CF1" w:rsidP="00756CDB">
      <w:pPr>
        <w:rPr>
          <w:color w:val="000000" w:themeColor="text1"/>
        </w:rPr>
      </w:pPr>
    </w:p>
    <w:p w14:paraId="44F9DC6A" w14:textId="77777777" w:rsidR="006F7CF1" w:rsidRDefault="006F7CF1" w:rsidP="00756CDB">
      <w:pPr>
        <w:rPr>
          <w:color w:val="000000" w:themeColor="text1"/>
        </w:rPr>
      </w:pPr>
    </w:p>
    <w:p w14:paraId="4089B2C3" w14:textId="77777777" w:rsidR="006F7CF1" w:rsidRDefault="006F7CF1" w:rsidP="00756CDB">
      <w:pPr>
        <w:rPr>
          <w:color w:val="000000" w:themeColor="text1"/>
        </w:rPr>
      </w:pPr>
    </w:p>
    <w:p w14:paraId="7D9BBE06" w14:textId="5C677EA6" w:rsidR="006F7CF1" w:rsidRPr="006F7CF1" w:rsidRDefault="006F7CF1" w:rsidP="00756CDB">
      <w:pPr>
        <w:rPr>
          <w:b/>
          <w:color w:val="FF0000"/>
        </w:rPr>
      </w:pPr>
      <w:r w:rsidRPr="006F7CF1">
        <w:rPr>
          <w:b/>
          <w:color w:val="FF0000"/>
        </w:rPr>
        <w:t>Slide 52:</w:t>
      </w:r>
    </w:p>
    <w:p w14:paraId="5C2D9986" w14:textId="088E1E69" w:rsidR="006F7CF1" w:rsidRDefault="006F7CF1" w:rsidP="00756CDB">
      <w:pPr>
        <w:rPr>
          <w:color w:val="000000" w:themeColor="text1"/>
        </w:rPr>
      </w:pPr>
      <w:r>
        <w:rPr>
          <w:color w:val="000000" w:themeColor="text1"/>
        </w:rPr>
        <w:t xml:space="preserve">This is our repository of </w:t>
      </w:r>
      <w:r w:rsidRPr="00A80072">
        <w:rPr>
          <w:b/>
          <w:color w:val="000000" w:themeColor="text1"/>
        </w:rPr>
        <w:t>Sanger EST contigs</w:t>
      </w:r>
    </w:p>
    <w:p w14:paraId="09727F66" w14:textId="77777777" w:rsidR="006F7CF1" w:rsidRDefault="006F7CF1" w:rsidP="00756CDB">
      <w:pPr>
        <w:rPr>
          <w:color w:val="000000" w:themeColor="text1"/>
        </w:rPr>
      </w:pPr>
    </w:p>
    <w:p w14:paraId="4F315804" w14:textId="35356637" w:rsidR="006F7CF1" w:rsidRDefault="006F7CF1" w:rsidP="00756CDB">
      <w:pPr>
        <w:rPr>
          <w:color w:val="000000" w:themeColor="text1"/>
        </w:rPr>
      </w:pPr>
      <w:r>
        <w:rPr>
          <w:color w:val="000000" w:themeColor="text1"/>
        </w:rPr>
        <w:t>URL:</w:t>
      </w:r>
    </w:p>
    <w:p w14:paraId="330A824C" w14:textId="63C6B55E" w:rsidR="006F7CF1" w:rsidRDefault="00DE1741" w:rsidP="00756CDB">
      <w:pPr>
        <w:rPr>
          <w:color w:val="000000" w:themeColor="text1"/>
        </w:rPr>
      </w:pPr>
      <w:hyperlink r:id="rId39" w:history="1">
        <w:r w:rsidR="00683ADD" w:rsidRPr="000C433A">
          <w:rPr>
            <w:rStyle w:val="Hyperlink"/>
          </w:rPr>
          <w:t>http://nematode.net/NN3_frontpage.cgi?navbar_selection=nemagene&amp;subnav_selection=cluster_data_ftp</w:t>
        </w:r>
      </w:hyperlink>
      <w:r w:rsidR="00683ADD">
        <w:rPr>
          <w:color w:val="000000" w:themeColor="text1"/>
        </w:rPr>
        <w:t xml:space="preserve"> (Sanger EST contig downloads)</w:t>
      </w:r>
    </w:p>
    <w:p w14:paraId="5928C37E" w14:textId="77777777" w:rsidR="00683ADD" w:rsidRDefault="00683ADD" w:rsidP="00756CDB">
      <w:pPr>
        <w:rPr>
          <w:color w:val="000000" w:themeColor="text1"/>
        </w:rPr>
      </w:pPr>
    </w:p>
    <w:p w14:paraId="0BE0ABA4" w14:textId="77777777" w:rsidR="00683ADD" w:rsidRDefault="00683ADD" w:rsidP="00756CDB">
      <w:pPr>
        <w:rPr>
          <w:color w:val="000000" w:themeColor="text1"/>
        </w:rPr>
      </w:pPr>
    </w:p>
    <w:p w14:paraId="45257783" w14:textId="77777777" w:rsidR="00683ADD" w:rsidRDefault="00683ADD" w:rsidP="00756CDB">
      <w:pPr>
        <w:rPr>
          <w:color w:val="000000" w:themeColor="text1"/>
        </w:rPr>
      </w:pPr>
    </w:p>
    <w:p w14:paraId="0457EB50" w14:textId="77777777" w:rsidR="00683ADD" w:rsidRDefault="00683ADD" w:rsidP="00756CDB">
      <w:pPr>
        <w:rPr>
          <w:b/>
          <w:color w:val="FF0000"/>
        </w:rPr>
      </w:pPr>
    </w:p>
    <w:p w14:paraId="3BEAFCBB" w14:textId="77777777" w:rsidR="00683ADD" w:rsidRDefault="00683ADD" w:rsidP="00756CDB">
      <w:pPr>
        <w:rPr>
          <w:b/>
          <w:color w:val="FF0000"/>
        </w:rPr>
      </w:pPr>
    </w:p>
    <w:p w14:paraId="4966BAA0" w14:textId="4110471B" w:rsidR="00683ADD" w:rsidRPr="00683ADD" w:rsidRDefault="00683ADD" w:rsidP="00756CDB">
      <w:pPr>
        <w:rPr>
          <w:b/>
          <w:color w:val="FF0000"/>
        </w:rPr>
      </w:pPr>
      <w:r w:rsidRPr="00683ADD">
        <w:rPr>
          <w:b/>
          <w:color w:val="FF0000"/>
        </w:rPr>
        <w:t>Slide 53:</w:t>
      </w:r>
    </w:p>
    <w:p w14:paraId="2DA2291F" w14:textId="028E439B" w:rsidR="00683ADD" w:rsidRPr="00A80072" w:rsidRDefault="00683ADD" w:rsidP="00756CDB">
      <w:pPr>
        <w:rPr>
          <w:b/>
          <w:color w:val="000000" w:themeColor="text1"/>
        </w:rPr>
      </w:pPr>
      <w:r>
        <w:rPr>
          <w:color w:val="000000" w:themeColor="text1"/>
        </w:rPr>
        <w:t xml:space="preserve">This slide describes the </w:t>
      </w:r>
      <w:r w:rsidRPr="00A80072">
        <w:rPr>
          <w:b/>
          <w:color w:val="000000" w:themeColor="text1"/>
        </w:rPr>
        <w:t>Intestinal Transcriptome dataset</w:t>
      </w:r>
    </w:p>
    <w:p w14:paraId="28849D2B" w14:textId="77777777" w:rsidR="00683ADD" w:rsidRPr="00A80072" w:rsidRDefault="00683ADD" w:rsidP="00756CDB">
      <w:pPr>
        <w:rPr>
          <w:color w:val="000000" w:themeColor="text1"/>
        </w:rPr>
      </w:pPr>
    </w:p>
    <w:p w14:paraId="26C441A4" w14:textId="5420AB49" w:rsidR="00683ADD" w:rsidRDefault="00683ADD" w:rsidP="00756CDB">
      <w:pPr>
        <w:rPr>
          <w:color w:val="000000" w:themeColor="text1"/>
        </w:rPr>
      </w:pPr>
      <w:r>
        <w:rPr>
          <w:color w:val="000000" w:themeColor="text1"/>
        </w:rPr>
        <w:t>URL:</w:t>
      </w:r>
    </w:p>
    <w:p w14:paraId="5216EA20" w14:textId="4C3B3824" w:rsidR="00683ADD" w:rsidRDefault="00DE1741" w:rsidP="00756CDB">
      <w:pPr>
        <w:rPr>
          <w:color w:val="000000" w:themeColor="text1"/>
        </w:rPr>
      </w:pPr>
      <w:hyperlink r:id="rId40" w:history="1">
        <w:r w:rsidR="00683ADD" w:rsidRPr="000C433A">
          <w:rPr>
            <w:rStyle w:val="Hyperlink"/>
          </w:rPr>
          <w:t>http://nematode.net/NN3_frontpage.cgi?navbar_selection=funcexp&amp;subnav_selection=intestinal_transcriptome</w:t>
        </w:r>
      </w:hyperlink>
      <w:r w:rsidR="00683ADD">
        <w:rPr>
          <w:color w:val="000000" w:themeColor="text1"/>
        </w:rPr>
        <w:t xml:space="preserve"> (Intestinal Transcriptome page)</w:t>
      </w:r>
    </w:p>
    <w:p w14:paraId="6B7D97F3" w14:textId="77777777" w:rsidR="00683ADD" w:rsidRDefault="00683ADD" w:rsidP="00756CDB">
      <w:pPr>
        <w:rPr>
          <w:color w:val="000000" w:themeColor="text1"/>
        </w:rPr>
      </w:pPr>
    </w:p>
    <w:p w14:paraId="16E5A874" w14:textId="77777777" w:rsidR="00683ADD" w:rsidRDefault="00683ADD" w:rsidP="00756CDB">
      <w:pPr>
        <w:rPr>
          <w:color w:val="000000" w:themeColor="text1"/>
        </w:rPr>
      </w:pPr>
    </w:p>
    <w:p w14:paraId="037C28C9" w14:textId="77777777" w:rsidR="00683ADD" w:rsidRDefault="00683ADD" w:rsidP="00756CDB">
      <w:pPr>
        <w:rPr>
          <w:color w:val="000000" w:themeColor="text1"/>
        </w:rPr>
      </w:pPr>
    </w:p>
    <w:p w14:paraId="4D3554CD" w14:textId="16F068AC" w:rsidR="00683ADD" w:rsidRPr="00683ADD" w:rsidRDefault="00683ADD" w:rsidP="00756CDB">
      <w:pPr>
        <w:rPr>
          <w:b/>
          <w:color w:val="FF0000"/>
        </w:rPr>
      </w:pPr>
      <w:r w:rsidRPr="00683ADD">
        <w:rPr>
          <w:b/>
          <w:color w:val="FF0000"/>
        </w:rPr>
        <w:t>Slide 54:</w:t>
      </w:r>
    </w:p>
    <w:p w14:paraId="1B61EDE7" w14:textId="492C23B0" w:rsidR="00683ADD" w:rsidRDefault="00683ADD" w:rsidP="00756CDB">
      <w:pPr>
        <w:rPr>
          <w:color w:val="000000" w:themeColor="text1"/>
        </w:rPr>
      </w:pPr>
      <w:r>
        <w:rPr>
          <w:color w:val="000000" w:themeColor="text1"/>
        </w:rPr>
        <w:t xml:space="preserve">This slide displays our </w:t>
      </w:r>
      <w:r w:rsidRPr="00A80072">
        <w:rPr>
          <w:b/>
          <w:color w:val="000000" w:themeColor="text1"/>
        </w:rPr>
        <w:t>Gene Expression Data</w:t>
      </w:r>
      <w:r>
        <w:rPr>
          <w:color w:val="000000" w:themeColor="text1"/>
        </w:rPr>
        <w:t xml:space="preserve"> repository</w:t>
      </w:r>
    </w:p>
    <w:p w14:paraId="1FEC5957" w14:textId="77777777" w:rsidR="00683ADD" w:rsidRDefault="00683ADD" w:rsidP="00756CDB">
      <w:pPr>
        <w:rPr>
          <w:color w:val="000000" w:themeColor="text1"/>
        </w:rPr>
      </w:pPr>
    </w:p>
    <w:p w14:paraId="3D6202E9" w14:textId="1C869DAA" w:rsidR="00683ADD" w:rsidRDefault="00683ADD" w:rsidP="00756CDB">
      <w:pPr>
        <w:rPr>
          <w:color w:val="000000" w:themeColor="text1"/>
        </w:rPr>
      </w:pPr>
      <w:r>
        <w:rPr>
          <w:color w:val="000000" w:themeColor="text1"/>
        </w:rPr>
        <w:t>URL:</w:t>
      </w:r>
    </w:p>
    <w:p w14:paraId="741674AA" w14:textId="6FA4DB7D" w:rsidR="00683ADD" w:rsidRDefault="00DE1741" w:rsidP="00756CDB">
      <w:pPr>
        <w:rPr>
          <w:color w:val="000000" w:themeColor="text1"/>
        </w:rPr>
      </w:pPr>
      <w:hyperlink r:id="rId41" w:history="1">
        <w:r w:rsidR="00683ADD" w:rsidRPr="000C433A">
          <w:rPr>
            <w:rStyle w:val="Hyperlink"/>
          </w:rPr>
          <w:t>http://nematode.net/NN3_frontpage.cgi?navbar_selection=funcexp&amp;subnav_selection=microarray</w:t>
        </w:r>
      </w:hyperlink>
      <w:r w:rsidR="00683ADD">
        <w:rPr>
          <w:color w:val="000000" w:themeColor="text1"/>
        </w:rPr>
        <w:t xml:space="preserve"> (Gene Expression Data repository)</w:t>
      </w:r>
    </w:p>
    <w:p w14:paraId="32B54856" w14:textId="77777777" w:rsidR="00683ADD" w:rsidRDefault="00683ADD" w:rsidP="00756CDB">
      <w:pPr>
        <w:rPr>
          <w:color w:val="000000" w:themeColor="text1"/>
        </w:rPr>
      </w:pPr>
    </w:p>
    <w:p w14:paraId="228538DB" w14:textId="77777777" w:rsidR="00683ADD" w:rsidRDefault="00683ADD" w:rsidP="00756CDB">
      <w:pPr>
        <w:rPr>
          <w:color w:val="000000" w:themeColor="text1"/>
        </w:rPr>
      </w:pPr>
    </w:p>
    <w:p w14:paraId="6BE2F981" w14:textId="77777777" w:rsidR="00683ADD" w:rsidRDefault="00683ADD" w:rsidP="00756CDB">
      <w:pPr>
        <w:rPr>
          <w:color w:val="000000" w:themeColor="text1"/>
        </w:rPr>
      </w:pPr>
    </w:p>
    <w:p w14:paraId="7D8AC2CB" w14:textId="2C68C5EB" w:rsidR="00683ADD" w:rsidRPr="00683ADD" w:rsidRDefault="00683ADD" w:rsidP="00756CDB">
      <w:pPr>
        <w:rPr>
          <w:b/>
          <w:color w:val="FF0000"/>
        </w:rPr>
      </w:pPr>
      <w:r w:rsidRPr="00683ADD">
        <w:rPr>
          <w:b/>
          <w:color w:val="FF0000"/>
        </w:rPr>
        <w:t>Slide 55:</w:t>
      </w:r>
    </w:p>
    <w:p w14:paraId="2E0261A5" w14:textId="21BC38BB" w:rsidR="00683ADD" w:rsidRDefault="00683ADD" w:rsidP="00756CDB">
      <w:pPr>
        <w:rPr>
          <w:color w:val="000000" w:themeColor="text1"/>
        </w:rPr>
      </w:pPr>
      <w:r>
        <w:rPr>
          <w:color w:val="000000" w:themeColor="text1"/>
        </w:rPr>
        <w:t>This slide is an overview of Nematode.net’s hosted datasets</w:t>
      </w:r>
    </w:p>
    <w:p w14:paraId="09CD3D7A" w14:textId="77777777" w:rsidR="00683ADD" w:rsidRDefault="00683ADD" w:rsidP="00756CDB">
      <w:pPr>
        <w:rPr>
          <w:color w:val="000000" w:themeColor="text1"/>
        </w:rPr>
      </w:pPr>
    </w:p>
    <w:p w14:paraId="4CD91561" w14:textId="77777777" w:rsidR="00683ADD" w:rsidRDefault="00683ADD" w:rsidP="00756CDB">
      <w:pPr>
        <w:rPr>
          <w:color w:val="000000" w:themeColor="text1"/>
        </w:rPr>
      </w:pPr>
    </w:p>
    <w:p w14:paraId="3F1613F6" w14:textId="77777777" w:rsidR="00683ADD" w:rsidRDefault="00683ADD" w:rsidP="00756CDB">
      <w:pPr>
        <w:rPr>
          <w:color w:val="000000" w:themeColor="text1"/>
        </w:rPr>
      </w:pPr>
    </w:p>
    <w:p w14:paraId="4D08A985" w14:textId="66A40940" w:rsidR="00683ADD" w:rsidRPr="00683ADD" w:rsidRDefault="00683ADD" w:rsidP="00756CDB">
      <w:pPr>
        <w:rPr>
          <w:b/>
          <w:color w:val="FF0000"/>
        </w:rPr>
      </w:pPr>
      <w:r w:rsidRPr="00683ADD">
        <w:rPr>
          <w:b/>
          <w:color w:val="FF0000"/>
        </w:rPr>
        <w:t>Slides 56-57:</w:t>
      </w:r>
    </w:p>
    <w:p w14:paraId="4C795AFA" w14:textId="44F318BC" w:rsidR="00683ADD" w:rsidRDefault="00B96383" w:rsidP="00756CDB">
      <w:pPr>
        <w:rPr>
          <w:color w:val="000000" w:themeColor="text1"/>
        </w:rPr>
      </w:pPr>
      <w:r>
        <w:rPr>
          <w:color w:val="000000" w:themeColor="text1"/>
        </w:rPr>
        <w:t xml:space="preserve">These slides describe the </w:t>
      </w:r>
      <w:r w:rsidRPr="00A80072">
        <w:rPr>
          <w:b/>
          <w:color w:val="000000" w:themeColor="text1"/>
        </w:rPr>
        <w:t>NemaGene</w:t>
      </w:r>
      <w:r>
        <w:rPr>
          <w:color w:val="000000" w:themeColor="text1"/>
        </w:rPr>
        <w:t xml:space="preserve"> repository.   Here is a summary of direct URLs to resources supporting NemaGene.</w:t>
      </w:r>
    </w:p>
    <w:p w14:paraId="42734232" w14:textId="77777777" w:rsidR="00B96383" w:rsidRDefault="00B96383" w:rsidP="00756CDB">
      <w:pPr>
        <w:rPr>
          <w:color w:val="000000" w:themeColor="text1"/>
        </w:rPr>
      </w:pPr>
    </w:p>
    <w:p w14:paraId="76FC3614" w14:textId="37990E57" w:rsidR="00B96383" w:rsidRDefault="00B96383" w:rsidP="00756CDB">
      <w:pPr>
        <w:rPr>
          <w:color w:val="000000" w:themeColor="text1"/>
        </w:rPr>
      </w:pPr>
      <w:r>
        <w:rPr>
          <w:color w:val="000000" w:themeColor="text1"/>
        </w:rPr>
        <w:t>URL:</w:t>
      </w:r>
    </w:p>
    <w:p w14:paraId="44B38F9B" w14:textId="05C80211" w:rsidR="00B96383" w:rsidRDefault="00B96383" w:rsidP="00756CDB">
      <w:pPr>
        <w:rPr>
          <w:color w:val="000000" w:themeColor="text1"/>
        </w:rPr>
      </w:pPr>
      <w:r w:rsidRPr="00B96383">
        <w:rPr>
          <w:b/>
          <w:color w:val="000000" w:themeColor="text1"/>
        </w:rPr>
        <w:t>NemaGene Cluster Search</w:t>
      </w:r>
      <w:r>
        <w:rPr>
          <w:color w:val="000000" w:themeColor="text1"/>
        </w:rPr>
        <w:t>:</w:t>
      </w:r>
    </w:p>
    <w:p w14:paraId="6503ED36" w14:textId="558F4CF1" w:rsidR="00B96383" w:rsidRDefault="00DE1741" w:rsidP="00756CDB">
      <w:pPr>
        <w:rPr>
          <w:color w:val="000000" w:themeColor="text1"/>
        </w:rPr>
      </w:pPr>
      <w:hyperlink r:id="rId42" w:history="1">
        <w:r w:rsidR="00B96383" w:rsidRPr="000C433A">
          <w:rPr>
            <w:rStyle w:val="Hyperlink"/>
          </w:rPr>
          <w:t>http://nematode.net/NN3_frontpage.cgi?navbar_selection=nemagene&amp;subnav_selection=nemagene_cluster_search</w:t>
        </w:r>
      </w:hyperlink>
    </w:p>
    <w:p w14:paraId="1619A9CA" w14:textId="77777777" w:rsidR="00B96383" w:rsidRDefault="00B96383" w:rsidP="00756CDB">
      <w:pPr>
        <w:rPr>
          <w:color w:val="000000" w:themeColor="text1"/>
        </w:rPr>
      </w:pPr>
    </w:p>
    <w:p w14:paraId="7587B002" w14:textId="2DC61CA0" w:rsidR="00B96383" w:rsidRPr="00B96383" w:rsidRDefault="00B96383" w:rsidP="00756CDB">
      <w:pPr>
        <w:rPr>
          <w:b/>
          <w:color w:val="000000" w:themeColor="text1"/>
        </w:rPr>
      </w:pPr>
      <w:r w:rsidRPr="00B96383">
        <w:rPr>
          <w:b/>
          <w:color w:val="000000" w:themeColor="text1"/>
        </w:rPr>
        <w:t>NemaGene Gene Table:</w:t>
      </w:r>
    </w:p>
    <w:p w14:paraId="71784398" w14:textId="5698E481" w:rsidR="00B96383" w:rsidRDefault="00DE1741" w:rsidP="00756CDB">
      <w:pPr>
        <w:rPr>
          <w:color w:val="000000" w:themeColor="text1"/>
        </w:rPr>
      </w:pPr>
      <w:hyperlink r:id="rId43" w:history="1">
        <w:r w:rsidR="00B96383" w:rsidRPr="000C433A">
          <w:rPr>
            <w:rStyle w:val="Hyperlink"/>
          </w:rPr>
          <w:t>http://nematode.net/NN3_frontpage.cgi?navbar_selection=nemagene&amp;subnav_selection=nemagene_gene_tables</w:t>
        </w:r>
      </w:hyperlink>
    </w:p>
    <w:p w14:paraId="70A186B2" w14:textId="77777777" w:rsidR="00B96383" w:rsidRDefault="00B96383" w:rsidP="00756CDB">
      <w:pPr>
        <w:rPr>
          <w:color w:val="000000" w:themeColor="text1"/>
        </w:rPr>
      </w:pPr>
    </w:p>
    <w:p w14:paraId="4283040D" w14:textId="10F0023D" w:rsidR="00B96383" w:rsidRPr="00B96383" w:rsidRDefault="00B96383" w:rsidP="00756CDB">
      <w:pPr>
        <w:rPr>
          <w:b/>
          <w:color w:val="000000" w:themeColor="text1"/>
        </w:rPr>
      </w:pPr>
      <w:r w:rsidRPr="00B96383">
        <w:rPr>
          <w:b/>
          <w:color w:val="000000" w:themeColor="text1"/>
        </w:rPr>
        <w:t>Codon Usage Tables:</w:t>
      </w:r>
    </w:p>
    <w:p w14:paraId="373F42BC" w14:textId="673632E6" w:rsidR="00B96383" w:rsidRDefault="00DE1741" w:rsidP="00756CDB">
      <w:pPr>
        <w:rPr>
          <w:color w:val="000000" w:themeColor="text1"/>
        </w:rPr>
      </w:pPr>
      <w:hyperlink r:id="rId44" w:history="1">
        <w:r w:rsidR="00B96383" w:rsidRPr="000C433A">
          <w:rPr>
            <w:rStyle w:val="Hyperlink"/>
          </w:rPr>
          <w:t>http://nematode.net/NN3_frontpage.cgi?navbar_selection=nemagene&amp;subnav_selection=codon_usage_tables</w:t>
        </w:r>
      </w:hyperlink>
    </w:p>
    <w:p w14:paraId="1BCA0E9B" w14:textId="77777777" w:rsidR="00B96383" w:rsidRDefault="00B96383" w:rsidP="00756CDB">
      <w:pPr>
        <w:rPr>
          <w:color w:val="000000" w:themeColor="text1"/>
        </w:rPr>
      </w:pPr>
    </w:p>
    <w:p w14:paraId="254B7FF7" w14:textId="427BA8F1" w:rsidR="00B96383" w:rsidRPr="00B96383" w:rsidRDefault="00B96383" w:rsidP="00756CDB">
      <w:pPr>
        <w:rPr>
          <w:b/>
          <w:color w:val="000000" w:themeColor="text1"/>
        </w:rPr>
      </w:pPr>
      <w:r w:rsidRPr="00B96383">
        <w:rPr>
          <w:b/>
          <w:color w:val="000000" w:themeColor="text1"/>
        </w:rPr>
        <w:t>AmiGO</w:t>
      </w:r>
      <w:r>
        <w:rPr>
          <w:b/>
          <w:color w:val="000000" w:themeColor="text1"/>
        </w:rPr>
        <w:t xml:space="preserve"> (GO Associations)</w:t>
      </w:r>
      <w:r w:rsidRPr="00B96383">
        <w:rPr>
          <w:b/>
          <w:color w:val="000000" w:themeColor="text1"/>
        </w:rPr>
        <w:t>:</w:t>
      </w:r>
    </w:p>
    <w:p w14:paraId="5C78FB79" w14:textId="62ADA876" w:rsidR="00B96383" w:rsidRDefault="00DE1741" w:rsidP="00756CDB">
      <w:pPr>
        <w:rPr>
          <w:color w:val="000000" w:themeColor="text1"/>
        </w:rPr>
      </w:pPr>
      <w:hyperlink r:id="rId45" w:history="1">
        <w:r w:rsidR="00B96383" w:rsidRPr="000C433A">
          <w:rPr>
            <w:rStyle w:val="Hyperlink"/>
          </w:rPr>
          <w:t>http://nematode.net/NN3_frontpage.cgi?navbar_selection=funcexp&amp;subnav_selection=go_associations</w:t>
        </w:r>
      </w:hyperlink>
    </w:p>
    <w:p w14:paraId="7671ABFF" w14:textId="77777777" w:rsidR="00B96383" w:rsidRDefault="00B96383" w:rsidP="00756CDB">
      <w:pPr>
        <w:rPr>
          <w:color w:val="000000" w:themeColor="text1"/>
        </w:rPr>
      </w:pPr>
    </w:p>
    <w:p w14:paraId="15C0DD12" w14:textId="77777777" w:rsidR="004C0518" w:rsidRDefault="004C0518" w:rsidP="00756CDB">
      <w:pPr>
        <w:rPr>
          <w:b/>
          <w:color w:val="000000" w:themeColor="text1"/>
        </w:rPr>
      </w:pPr>
    </w:p>
    <w:p w14:paraId="22EDB2EA" w14:textId="77777777" w:rsidR="004C0518" w:rsidRDefault="004C0518" w:rsidP="00756CDB">
      <w:pPr>
        <w:rPr>
          <w:b/>
          <w:color w:val="000000" w:themeColor="text1"/>
        </w:rPr>
      </w:pPr>
    </w:p>
    <w:p w14:paraId="3B2491E8" w14:textId="28D16A3D" w:rsidR="00B96383" w:rsidRPr="00B96383" w:rsidRDefault="00B96383" w:rsidP="00756CDB">
      <w:pPr>
        <w:rPr>
          <w:b/>
          <w:color w:val="000000" w:themeColor="text1"/>
        </w:rPr>
      </w:pPr>
      <w:r w:rsidRPr="00B96383">
        <w:rPr>
          <w:b/>
          <w:color w:val="000000" w:themeColor="text1"/>
        </w:rPr>
        <w:t>NemaPath:</w:t>
      </w:r>
    </w:p>
    <w:p w14:paraId="04FE3F5C" w14:textId="6835C3F6" w:rsidR="00B96383" w:rsidRDefault="00DE1741" w:rsidP="00756CDB">
      <w:pPr>
        <w:rPr>
          <w:color w:val="000000" w:themeColor="text1"/>
        </w:rPr>
      </w:pPr>
      <w:hyperlink r:id="rId46" w:history="1">
        <w:r w:rsidR="004C0518" w:rsidRPr="000C433A">
          <w:rPr>
            <w:rStyle w:val="Hyperlink"/>
          </w:rPr>
          <w:t>http://nematode.net/NN3_frontpage.cgi?navbar_selection=funcexp&amp;subnav_selection=nemapath</w:t>
        </w:r>
      </w:hyperlink>
    </w:p>
    <w:p w14:paraId="13F57767" w14:textId="77777777" w:rsidR="004C0518" w:rsidRDefault="004C0518" w:rsidP="00756CDB">
      <w:pPr>
        <w:rPr>
          <w:color w:val="000000" w:themeColor="text1"/>
        </w:rPr>
      </w:pPr>
    </w:p>
    <w:p w14:paraId="71AB915A" w14:textId="779CB4E4" w:rsidR="004C0518" w:rsidRPr="004C0518" w:rsidRDefault="004C0518" w:rsidP="00756CDB">
      <w:pPr>
        <w:rPr>
          <w:b/>
          <w:color w:val="000000" w:themeColor="text1"/>
        </w:rPr>
      </w:pPr>
      <w:r w:rsidRPr="004C0518">
        <w:rPr>
          <w:b/>
          <w:color w:val="000000" w:themeColor="text1"/>
        </w:rPr>
        <w:t>NemaBLAST:</w:t>
      </w:r>
    </w:p>
    <w:p w14:paraId="5DF4137E" w14:textId="11F40656" w:rsidR="004C0518" w:rsidRDefault="00DE1741" w:rsidP="00756CDB">
      <w:pPr>
        <w:rPr>
          <w:color w:val="000000" w:themeColor="text1"/>
        </w:rPr>
      </w:pPr>
      <w:hyperlink r:id="rId47" w:history="1">
        <w:r w:rsidR="004C0518" w:rsidRPr="000C433A">
          <w:rPr>
            <w:rStyle w:val="Hyperlink"/>
          </w:rPr>
          <w:t>http://nematode.net/NN3_frontpage.cgi?navbar_selection=nemagene&amp;subnav_selection=nemablast</w:t>
        </w:r>
      </w:hyperlink>
    </w:p>
    <w:p w14:paraId="549C55B0" w14:textId="77777777" w:rsidR="004C0518" w:rsidRDefault="004C0518" w:rsidP="00756CDB">
      <w:pPr>
        <w:rPr>
          <w:color w:val="000000" w:themeColor="text1"/>
        </w:rPr>
      </w:pPr>
    </w:p>
    <w:p w14:paraId="59A3CADC" w14:textId="4F7BC460" w:rsidR="004C0518" w:rsidRPr="004C0518" w:rsidRDefault="004C0518" w:rsidP="00756CDB">
      <w:pPr>
        <w:rPr>
          <w:b/>
          <w:color w:val="000000" w:themeColor="text1"/>
        </w:rPr>
      </w:pPr>
      <w:r w:rsidRPr="004C0518">
        <w:rPr>
          <w:b/>
          <w:color w:val="000000" w:themeColor="text1"/>
        </w:rPr>
        <w:t>Intestinal Transcriptome:</w:t>
      </w:r>
    </w:p>
    <w:p w14:paraId="7BAA4DE8" w14:textId="69152483" w:rsidR="004C0518" w:rsidRDefault="00DE1741" w:rsidP="00756CDB">
      <w:pPr>
        <w:rPr>
          <w:color w:val="000000" w:themeColor="text1"/>
        </w:rPr>
      </w:pPr>
      <w:hyperlink r:id="rId48" w:history="1">
        <w:r w:rsidR="004C0518" w:rsidRPr="000C433A">
          <w:rPr>
            <w:rStyle w:val="Hyperlink"/>
          </w:rPr>
          <w:t>http://nematode.net/NN3_frontpage.cgi?navbar_selection=funcexp&amp;subnav_selection=intestinal_transcriptome</w:t>
        </w:r>
      </w:hyperlink>
    </w:p>
    <w:p w14:paraId="40309B15" w14:textId="77777777" w:rsidR="004C0518" w:rsidRDefault="004C0518" w:rsidP="00756CDB">
      <w:pPr>
        <w:rPr>
          <w:color w:val="000000" w:themeColor="text1"/>
        </w:rPr>
      </w:pPr>
    </w:p>
    <w:p w14:paraId="6B26A06F" w14:textId="505299DD" w:rsidR="004C0518" w:rsidRPr="004C0518" w:rsidRDefault="004C0518" w:rsidP="00756CDB">
      <w:pPr>
        <w:rPr>
          <w:b/>
          <w:color w:val="000000" w:themeColor="text1"/>
        </w:rPr>
      </w:pPr>
      <w:r w:rsidRPr="004C0518">
        <w:rPr>
          <w:b/>
          <w:color w:val="000000" w:themeColor="text1"/>
        </w:rPr>
        <w:t>Transcript Assemblies</w:t>
      </w:r>
      <w:r>
        <w:rPr>
          <w:b/>
          <w:color w:val="000000" w:themeColor="text1"/>
        </w:rPr>
        <w:t xml:space="preserve"> (454 assembly isotigs &amp; isogroups)</w:t>
      </w:r>
      <w:r w:rsidRPr="004C0518">
        <w:rPr>
          <w:b/>
          <w:color w:val="000000" w:themeColor="text1"/>
        </w:rPr>
        <w:t>:</w:t>
      </w:r>
    </w:p>
    <w:p w14:paraId="43E5C347" w14:textId="359411B0" w:rsidR="004C0518" w:rsidRDefault="00DE1741" w:rsidP="00756CDB">
      <w:pPr>
        <w:rPr>
          <w:color w:val="000000" w:themeColor="text1"/>
        </w:rPr>
      </w:pPr>
      <w:hyperlink r:id="rId49" w:history="1">
        <w:r w:rsidR="004C0518" w:rsidRPr="000C433A">
          <w:rPr>
            <w:rStyle w:val="Hyperlink"/>
          </w:rPr>
          <w:t>http://nematode.net/NN3_frontpage.cgi?navbar_selection=nemagene&amp;subnav_selection=transcript_assembly_ftp</w:t>
        </w:r>
      </w:hyperlink>
    </w:p>
    <w:p w14:paraId="4D4DA46B" w14:textId="77777777" w:rsidR="004C0518" w:rsidRDefault="004C0518" w:rsidP="00756CDB">
      <w:pPr>
        <w:rPr>
          <w:color w:val="000000" w:themeColor="text1"/>
        </w:rPr>
      </w:pPr>
    </w:p>
    <w:p w14:paraId="0C775BFE" w14:textId="401C9CB5" w:rsidR="004C0518" w:rsidRPr="004C0518" w:rsidRDefault="004C0518" w:rsidP="00756CDB">
      <w:pPr>
        <w:rPr>
          <w:b/>
          <w:color w:val="000000" w:themeColor="text1"/>
        </w:rPr>
      </w:pPr>
      <w:r w:rsidRPr="004C0518">
        <w:rPr>
          <w:b/>
          <w:color w:val="000000" w:themeColor="text1"/>
        </w:rPr>
        <w:t>EST Cluster Data (Sanger EST assembly contigs &amp; clusters):</w:t>
      </w:r>
    </w:p>
    <w:p w14:paraId="02102308" w14:textId="1CCE7CF8" w:rsidR="004C0518" w:rsidRDefault="00DE1741" w:rsidP="00756CDB">
      <w:pPr>
        <w:rPr>
          <w:color w:val="000000" w:themeColor="text1"/>
        </w:rPr>
      </w:pPr>
      <w:hyperlink r:id="rId50" w:history="1">
        <w:r w:rsidR="004C0518" w:rsidRPr="000C433A">
          <w:rPr>
            <w:rStyle w:val="Hyperlink"/>
          </w:rPr>
          <w:t>http://nematode.net/NN3_frontpage.cgi?navbar_selection=nemagene&amp;subnav_selection=cluster_data_ftp</w:t>
        </w:r>
      </w:hyperlink>
    </w:p>
    <w:p w14:paraId="0B0CA3D2" w14:textId="77777777" w:rsidR="004C0518" w:rsidRDefault="004C0518" w:rsidP="00756CDB">
      <w:pPr>
        <w:rPr>
          <w:color w:val="000000" w:themeColor="text1"/>
        </w:rPr>
      </w:pPr>
    </w:p>
    <w:p w14:paraId="389D019F" w14:textId="7A540E32" w:rsidR="004C0518" w:rsidRDefault="004C0518" w:rsidP="00756CDB">
      <w:pPr>
        <w:rPr>
          <w:b/>
          <w:color w:val="000000" w:themeColor="text1"/>
        </w:rPr>
      </w:pPr>
      <w:r w:rsidRPr="004C0518">
        <w:rPr>
          <w:b/>
          <w:color w:val="000000" w:themeColor="text1"/>
        </w:rPr>
        <w:t>EST Read FTP (Sanger EST reads):</w:t>
      </w:r>
    </w:p>
    <w:p w14:paraId="05B1816A" w14:textId="755C8A14" w:rsidR="004C0518" w:rsidRDefault="004C0518" w:rsidP="00756CDB">
      <w:pPr>
        <w:rPr>
          <w:color w:val="000000" w:themeColor="text1"/>
        </w:rPr>
      </w:pPr>
      <w:r>
        <w:rPr>
          <w:color w:val="000000" w:themeColor="text1"/>
        </w:rPr>
        <w:t>*note: Sanger EST reads are available for download via FTP.   A description of how to access &amp; navigate that FTP site is available towards the bottom of the page:</w:t>
      </w:r>
    </w:p>
    <w:p w14:paraId="05BE6CB2" w14:textId="0A280476" w:rsidR="004C0518" w:rsidRDefault="00DE1741" w:rsidP="00756CDB">
      <w:pPr>
        <w:rPr>
          <w:color w:val="000000" w:themeColor="text1"/>
        </w:rPr>
      </w:pPr>
      <w:hyperlink r:id="rId51" w:history="1">
        <w:r w:rsidR="004C0518" w:rsidRPr="000C433A">
          <w:rPr>
            <w:rStyle w:val="Hyperlink"/>
          </w:rPr>
          <w:t>http://nematode.net/NN3_frontpage.cgi?navbar_selection=home&amp;subnav_selection=data_ftp</w:t>
        </w:r>
      </w:hyperlink>
    </w:p>
    <w:p w14:paraId="0F722952" w14:textId="77777777" w:rsidR="004C0518" w:rsidRDefault="004C0518" w:rsidP="00756CDB">
      <w:pPr>
        <w:rPr>
          <w:color w:val="000000" w:themeColor="text1"/>
        </w:rPr>
      </w:pPr>
    </w:p>
    <w:p w14:paraId="29A7DC59" w14:textId="19B2BAE8" w:rsidR="004C0518" w:rsidRPr="004C0518" w:rsidRDefault="004C0518" w:rsidP="00756CDB">
      <w:pPr>
        <w:rPr>
          <w:b/>
          <w:color w:val="000000" w:themeColor="text1"/>
        </w:rPr>
      </w:pPr>
      <w:r w:rsidRPr="004C0518">
        <w:rPr>
          <w:b/>
          <w:color w:val="000000" w:themeColor="text1"/>
        </w:rPr>
        <w:t>NemaGene FAQ:</w:t>
      </w:r>
    </w:p>
    <w:p w14:paraId="27BD0698" w14:textId="6E9BB859" w:rsidR="004C0518" w:rsidRDefault="004C0518" w:rsidP="00756CDB">
      <w:pPr>
        <w:rPr>
          <w:color w:val="000000" w:themeColor="text1"/>
        </w:rPr>
      </w:pPr>
      <w:r w:rsidRPr="004C0518">
        <w:rPr>
          <w:color w:val="000000" w:themeColor="text1"/>
        </w:rPr>
        <w:t>http://nematode.net/NN3_frontpage.cgi?navbar_selection=nemagene&amp;subnav_selection=nemagene_faq</w:t>
      </w:r>
    </w:p>
    <w:p w14:paraId="5B20CDEC" w14:textId="77777777" w:rsidR="004C0518" w:rsidRDefault="004C0518" w:rsidP="00756CDB">
      <w:pPr>
        <w:rPr>
          <w:color w:val="000000" w:themeColor="text1"/>
        </w:rPr>
      </w:pPr>
    </w:p>
    <w:p w14:paraId="3C3FE5EE" w14:textId="77777777" w:rsidR="004C0518" w:rsidRDefault="004C0518" w:rsidP="00756CDB">
      <w:pPr>
        <w:rPr>
          <w:color w:val="000000" w:themeColor="text1"/>
        </w:rPr>
      </w:pPr>
    </w:p>
    <w:p w14:paraId="7A64BBBB" w14:textId="77777777" w:rsidR="004C0518" w:rsidRDefault="004C0518" w:rsidP="00756CDB">
      <w:pPr>
        <w:rPr>
          <w:color w:val="000000" w:themeColor="text1"/>
        </w:rPr>
      </w:pPr>
    </w:p>
    <w:p w14:paraId="0582F584" w14:textId="141EEDD0" w:rsidR="004C0518" w:rsidRPr="004C0518" w:rsidRDefault="004C0518" w:rsidP="00756CDB">
      <w:pPr>
        <w:rPr>
          <w:b/>
          <w:color w:val="FF0000"/>
        </w:rPr>
      </w:pPr>
      <w:r w:rsidRPr="004C0518">
        <w:rPr>
          <w:b/>
          <w:color w:val="FF0000"/>
        </w:rPr>
        <w:t>Slides 58-59:</w:t>
      </w:r>
    </w:p>
    <w:p w14:paraId="0E67E8F2" w14:textId="397EEF29" w:rsidR="004C0518" w:rsidRDefault="004C0518" w:rsidP="004C0518">
      <w:pPr>
        <w:rPr>
          <w:color w:val="000000" w:themeColor="text1"/>
        </w:rPr>
      </w:pPr>
      <w:r>
        <w:rPr>
          <w:color w:val="000000" w:themeColor="text1"/>
        </w:rPr>
        <w:t xml:space="preserve">These slides describe the </w:t>
      </w:r>
      <w:r w:rsidRPr="00A80072">
        <w:rPr>
          <w:b/>
          <w:color w:val="000000" w:themeColor="text1"/>
        </w:rPr>
        <w:t>HelmCoP</w:t>
      </w:r>
      <w:r>
        <w:rPr>
          <w:color w:val="000000" w:themeColor="text1"/>
        </w:rPr>
        <w:t xml:space="preserve"> resource.   Here is a summary of direct URLs to the main HelmCoP pages:</w:t>
      </w:r>
    </w:p>
    <w:p w14:paraId="5EDC037E" w14:textId="77777777" w:rsidR="004C0518" w:rsidRDefault="004C0518" w:rsidP="004C0518">
      <w:pPr>
        <w:rPr>
          <w:color w:val="000000" w:themeColor="text1"/>
        </w:rPr>
      </w:pPr>
    </w:p>
    <w:p w14:paraId="55A9D16F" w14:textId="7E5AAF93" w:rsidR="004C0518" w:rsidRDefault="004C0518" w:rsidP="004C0518">
      <w:pPr>
        <w:rPr>
          <w:color w:val="000000" w:themeColor="text1"/>
        </w:rPr>
      </w:pPr>
      <w:r>
        <w:rPr>
          <w:color w:val="000000" w:themeColor="text1"/>
        </w:rPr>
        <w:t>URL:</w:t>
      </w:r>
    </w:p>
    <w:p w14:paraId="4F1BF389" w14:textId="61769343" w:rsidR="004C0518" w:rsidRPr="004C0518" w:rsidRDefault="004C0518" w:rsidP="004C0518">
      <w:pPr>
        <w:rPr>
          <w:b/>
          <w:color w:val="000000" w:themeColor="text1"/>
        </w:rPr>
      </w:pPr>
      <w:r w:rsidRPr="004C0518">
        <w:rPr>
          <w:b/>
          <w:color w:val="000000" w:themeColor="text1"/>
        </w:rPr>
        <w:t>HelmCoP front page:</w:t>
      </w:r>
    </w:p>
    <w:p w14:paraId="0C1170BE" w14:textId="0C613986" w:rsidR="004C0518" w:rsidRDefault="00DE1741" w:rsidP="00756CDB">
      <w:pPr>
        <w:rPr>
          <w:color w:val="000000" w:themeColor="text1"/>
        </w:rPr>
      </w:pPr>
      <w:hyperlink r:id="rId52" w:history="1">
        <w:r w:rsidR="004C0518" w:rsidRPr="000C433A">
          <w:rPr>
            <w:rStyle w:val="Hyperlink"/>
          </w:rPr>
          <w:t>http://nematode.net/NN3_frontpage.cgi?navbar_selection=search&amp;subnav_selection=search_splash_page</w:t>
        </w:r>
      </w:hyperlink>
    </w:p>
    <w:p w14:paraId="5FDDA5D1" w14:textId="77777777" w:rsidR="004C0518" w:rsidRDefault="004C0518" w:rsidP="00756CDB">
      <w:pPr>
        <w:rPr>
          <w:color w:val="000000" w:themeColor="text1"/>
        </w:rPr>
      </w:pPr>
    </w:p>
    <w:p w14:paraId="08E87BBC" w14:textId="72637D5B" w:rsidR="004C0518" w:rsidRPr="004C0518" w:rsidRDefault="004C0518" w:rsidP="00756CDB">
      <w:pPr>
        <w:rPr>
          <w:b/>
          <w:color w:val="000000" w:themeColor="text1"/>
        </w:rPr>
      </w:pPr>
      <w:r w:rsidRPr="004C0518">
        <w:rPr>
          <w:b/>
          <w:color w:val="000000" w:themeColor="text1"/>
        </w:rPr>
        <w:t>HelmCoP Gene Search page:</w:t>
      </w:r>
    </w:p>
    <w:p w14:paraId="59DF9BA9" w14:textId="559B482D" w:rsidR="004C0518" w:rsidRDefault="00DE1741" w:rsidP="00756CDB">
      <w:pPr>
        <w:rPr>
          <w:color w:val="000000" w:themeColor="text1"/>
        </w:rPr>
      </w:pPr>
      <w:hyperlink r:id="rId53" w:history="1">
        <w:r w:rsidR="004C0518" w:rsidRPr="000C433A">
          <w:rPr>
            <w:rStyle w:val="Hyperlink"/>
          </w:rPr>
          <w:t>http://nematode.net/NN3_frontpage.cgi?navbar_selection=search&amp;subnav_selection=gene_search</w:t>
        </w:r>
      </w:hyperlink>
    </w:p>
    <w:p w14:paraId="21BEC80E" w14:textId="77777777" w:rsidR="004C0518" w:rsidRDefault="004C0518" w:rsidP="00756CDB">
      <w:pPr>
        <w:rPr>
          <w:color w:val="000000" w:themeColor="text1"/>
        </w:rPr>
      </w:pPr>
    </w:p>
    <w:p w14:paraId="66FC14C2" w14:textId="77777777" w:rsidR="004C0518" w:rsidRDefault="004C0518" w:rsidP="00756CDB">
      <w:pPr>
        <w:rPr>
          <w:b/>
          <w:color w:val="000000" w:themeColor="text1"/>
        </w:rPr>
      </w:pPr>
    </w:p>
    <w:p w14:paraId="412CCD26" w14:textId="654071A5" w:rsidR="004C0518" w:rsidRPr="004C0518" w:rsidRDefault="004C0518" w:rsidP="00756CDB">
      <w:pPr>
        <w:rPr>
          <w:b/>
          <w:color w:val="000000" w:themeColor="text1"/>
        </w:rPr>
      </w:pPr>
      <w:r w:rsidRPr="004C0518">
        <w:rPr>
          <w:b/>
          <w:color w:val="000000" w:themeColor="text1"/>
        </w:rPr>
        <w:t>HelmCoP Ortholog Search page:</w:t>
      </w:r>
    </w:p>
    <w:p w14:paraId="6EC70CBC" w14:textId="6A9D99E3" w:rsidR="004C0518" w:rsidRDefault="00DE1741" w:rsidP="00756CDB">
      <w:pPr>
        <w:rPr>
          <w:color w:val="000000" w:themeColor="text1"/>
        </w:rPr>
      </w:pPr>
      <w:hyperlink r:id="rId54" w:history="1">
        <w:r w:rsidR="004C0518" w:rsidRPr="000C433A">
          <w:rPr>
            <w:rStyle w:val="Hyperlink"/>
          </w:rPr>
          <w:t>http://nematode.net/NN3_frontpage.cgi?navbar_selection=search&amp;subnav_selection=ortholog_search</w:t>
        </w:r>
      </w:hyperlink>
    </w:p>
    <w:p w14:paraId="31ED07E1" w14:textId="77777777" w:rsidR="004C0518" w:rsidRDefault="004C0518" w:rsidP="00756CDB">
      <w:pPr>
        <w:rPr>
          <w:color w:val="000000" w:themeColor="text1"/>
        </w:rPr>
      </w:pPr>
    </w:p>
    <w:p w14:paraId="35935726" w14:textId="77777777" w:rsidR="004C0518" w:rsidRDefault="004C0518" w:rsidP="00756CDB">
      <w:pPr>
        <w:rPr>
          <w:color w:val="000000" w:themeColor="text1"/>
        </w:rPr>
      </w:pPr>
    </w:p>
    <w:p w14:paraId="3B258F07" w14:textId="5B53B6A9" w:rsidR="004C0518" w:rsidRPr="004C0518" w:rsidRDefault="004C0518" w:rsidP="00756CDB">
      <w:pPr>
        <w:rPr>
          <w:b/>
          <w:color w:val="000000" w:themeColor="text1"/>
        </w:rPr>
      </w:pPr>
      <w:r w:rsidRPr="004C0518">
        <w:rPr>
          <w:b/>
          <w:color w:val="000000" w:themeColor="text1"/>
        </w:rPr>
        <w:t>HelmCoP BLAST service:</w:t>
      </w:r>
    </w:p>
    <w:p w14:paraId="2AECD929" w14:textId="21D6ECE1" w:rsidR="004C0518" w:rsidRDefault="00DE1741" w:rsidP="00756CDB">
      <w:pPr>
        <w:rPr>
          <w:color w:val="000000" w:themeColor="text1"/>
        </w:rPr>
      </w:pPr>
      <w:hyperlink r:id="rId55" w:history="1">
        <w:r w:rsidR="004C0518" w:rsidRPr="000C433A">
          <w:rPr>
            <w:rStyle w:val="Hyperlink"/>
          </w:rPr>
          <w:t>http://nematode.net/NN3_frontpage.cgi?navbar_selection=search&amp;subnav_selection=helmcop_blast</w:t>
        </w:r>
      </w:hyperlink>
    </w:p>
    <w:p w14:paraId="643FA26D" w14:textId="77777777" w:rsidR="004C0518" w:rsidRDefault="004C0518" w:rsidP="00756CDB">
      <w:pPr>
        <w:rPr>
          <w:color w:val="000000" w:themeColor="text1"/>
        </w:rPr>
      </w:pPr>
    </w:p>
    <w:p w14:paraId="4D4A348D" w14:textId="45FF9298" w:rsidR="004C0518" w:rsidRPr="004C0518" w:rsidRDefault="004C0518" w:rsidP="00756CDB">
      <w:pPr>
        <w:rPr>
          <w:b/>
          <w:color w:val="000000" w:themeColor="text1"/>
        </w:rPr>
      </w:pPr>
      <w:r w:rsidRPr="004C0518">
        <w:rPr>
          <w:b/>
          <w:color w:val="000000" w:themeColor="text1"/>
        </w:rPr>
        <w:t>HelmCoP FAQ:</w:t>
      </w:r>
    </w:p>
    <w:p w14:paraId="32CEE3A2" w14:textId="1DE75E7D" w:rsidR="004C0518" w:rsidRDefault="00DE1741" w:rsidP="00756CDB">
      <w:pPr>
        <w:rPr>
          <w:color w:val="000000" w:themeColor="text1"/>
        </w:rPr>
      </w:pPr>
      <w:hyperlink r:id="rId56" w:history="1">
        <w:r w:rsidR="004C0518" w:rsidRPr="000C433A">
          <w:rPr>
            <w:rStyle w:val="Hyperlink"/>
          </w:rPr>
          <w:t>http://nematode.net/NN3_frontpage.cgi?navbar_selection=nemagene&amp;subnav_selection=helmcop_faq</w:t>
        </w:r>
      </w:hyperlink>
    </w:p>
    <w:p w14:paraId="3FF107FB" w14:textId="77777777" w:rsidR="004C0518" w:rsidRDefault="004C0518" w:rsidP="00756CDB">
      <w:pPr>
        <w:rPr>
          <w:color w:val="000000" w:themeColor="text1"/>
        </w:rPr>
      </w:pPr>
    </w:p>
    <w:p w14:paraId="5020A54C" w14:textId="77777777" w:rsidR="004C0518" w:rsidRDefault="004C0518" w:rsidP="00756CDB">
      <w:pPr>
        <w:rPr>
          <w:color w:val="000000" w:themeColor="text1"/>
        </w:rPr>
      </w:pPr>
    </w:p>
    <w:p w14:paraId="6FB53C00" w14:textId="77777777" w:rsidR="004C0518" w:rsidRDefault="004C0518" w:rsidP="00756CDB">
      <w:pPr>
        <w:rPr>
          <w:color w:val="000000" w:themeColor="text1"/>
        </w:rPr>
      </w:pPr>
    </w:p>
    <w:p w14:paraId="16CBD0ED" w14:textId="6AE1692B" w:rsidR="004C0518" w:rsidRPr="004C0518" w:rsidRDefault="004C0518" w:rsidP="00756CDB">
      <w:pPr>
        <w:rPr>
          <w:b/>
          <w:color w:val="FF0000"/>
        </w:rPr>
      </w:pPr>
      <w:r w:rsidRPr="004C0518">
        <w:rPr>
          <w:b/>
          <w:color w:val="FF0000"/>
        </w:rPr>
        <w:t>Slides 60-61:</w:t>
      </w:r>
    </w:p>
    <w:p w14:paraId="5D9008DE" w14:textId="4874CDE5" w:rsidR="004C0518" w:rsidRDefault="004C0518" w:rsidP="004C0518">
      <w:pPr>
        <w:rPr>
          <w:color w:val="000000" w:themeColor="text1"/>
        </w:rPr>
      </w:pPr>
      <w:r>
        <w:rPr>
          <w:color w:val="000000" w:themeColor="text1"/>
        </w:rPr>
        <w:t xml:space="preserve">These slides describe the </w:t>
      </w:r>
      <w:r w:rsidRPr="00A80072">
        <w:rPr>
          <w:b/>
          <w:color w:val="000000" w:themeColor="text1"/>
        </w:rPr>
        <w:t>NemFam</w:t>
      </w:r>
      <w:r>
        <w:rPr>
          <w:color w:val="000000" w:themeColor="text1"/>
        </w:rPr>
        <w:t xml:space="preserve"> resource.   Here is a </w:t>
      </w:r>
      <w:r w:rsidR="00A72CA7">
        <w:rPr>
          <w:color w:val="000000" w:themeColor="text1"/>
        </w:rPr>
        <w:t>direct URL</w:t>
      </w:r>
      <w:r>
        <w:rPr>
          <w:color w:val="000000" w:themeColor="text1"/>
        </w:rPr>
        <w:t xml:space="preserve"> to the main NemFam page:</w:t>
      </w:r>
    </w:p>
    <w:p w14:paraId="33C0148E" w14:textId="77777777" w:rsidR="004C0518" w:rsidRDefault="004C0518" w:rsidP="00756CDB">
      <w:pPr>
        <w:rPr>
          <w:color w:val="000000" w:themeColor="text1"/>
        </w:rPr>
      </w:pPr>
    </w:p>
    <w:p w14:paraId="7586ECE5" w14:textId="77303C70" w:rsidR="004C0518" w:rsidRDefault="004C0518" w:rsidP="00756CDB">
      <w:pPr>
        <w:rPr>
          <w:color w:val="000000" w:themeColor="text1"/>
        </w:rPr>
      </w:pPr>
      <w:r>
        <w:rPr>
          <w:color w:val="000000" w:themeColor="text1"/>
        </w:rPr>
        <w:t>URL:</w:t>
      </w:r>
    </w:p>
    <w:p w14:paraId="543B04B3" w14:textId="53BC7917" w:rsidR="004C0518" w:rsidRPr="004C0518" w:rsidRDefault="004C0518" w:rsidP="00756CDB">
      <w:pPr>
        <w:rPr>
          <w:b/>
          <w:color w:val="000000" w:themeColor="text1"/>
        </w:rPr>
      </w:pPr>
      <w:r w:rsidRPr="004C0518">
        <w:rPr>
          <w:b/>
          <w:color w:val="000000" w:themeColor="text1"/>
        </w:rPr>
        <w:t>NemFam main page:</w:t>
      </w:r>
    </w:p>
    <w:p w14:paraId="108B86BB" w14:textId="5B7FE62C" w:rsidR="004C0518" w:rsidRDefault="00DE1741" w:rsidP="00756CDB">
      <w:pPr>
        <w:rPr>
          <w:color w:val="000000" w:themeColor="text1"/>
        </w:rPr>
      </w:pPr>
      <w:hyperlink r:id="rId57" w:history="1">
        <w:r w:rsidR="004C0518" w:rsidRPr="000C433A">
          <w:rPr>
            <w:rStyle w:val="Hyperlink"/>
          </w:rPr>
          <w:t>http://nematode.net/NN3_frontpage.cgi?navbar_selection=funcexp&amp;subnav_selection=nematode_protein_families</w:t>
        </w:r>
      </w:hyperlink>
    </w:p>
    <w:p w14:paraId="5B8A3881" w14:textId="77777777" w:rsidR="004C0518" w:rsidRDefault="004C0518" w:rsidP="00756CDB">
      <w:pPr>
        <w:rPr>
          <w:color w:val="000000" w:themeColor="text1"/>
        </w:rPr>
      </w:pPr>
    </w:p>
    <w:p w14:paraId="54AE0A50" w14:textId="77777777" w:rsidR="004C0518" w:rsidRDefault="004C0518" w:rsidP="00756CDB">
      <w:pPr>
        <w:rPr>
          <w:color w:val="000000" w:themeColor="text1"/>
        </w:rPr>
      </w:pPr>
    </w:p>
    <w:p w14:paraId="33CE8138" w14:textId="77777777" w:rsidR="004C0518" w:rsidRDefault="004C0518" w:rsidP="00756CDB">
      <w:pPr>
        <w:rPr>
          <w:color w:val="000000" w:themeColor="text1"/>
        </w:rPr>
      </w:pPr>
    </w:p>
    <w:p w14:paraId="1440193D" w14:textId="52C7AC05" w:rsidR="004C0518" w:rsidRPr="00A72CA7" w:rsidRDefault="004C0518" w:rsidP="00756CDB">
      <w:pPr>
        <w:rPr>
          <w:b/>
          <w:color w:val="FF0000"/>
        </w:rPr>
      </w:pPr>
      <w:r w:rsidRPr="00A72CA7">
        <w:rPr>
          <w:b/>
          <w:color w:val="FF0000"/>
        </w:rPr>
        <w:t xml:space="preserve">Slides </w:t>
      </w:r>
      <w:r w:rsidR="00A72CA7" w:rsidRPr="00A72CA7">
        <w:rPr>
          <w:b/>
          <w:color w:val="FF0000"/>
        </w:rPr>
        <w:t>62-63:</w:t>
      </w:r>
    </w:p>
    <w:p w14:paraId="7D967E6A" w14:textId="52831A23" w:rsidR="00A72CA7" w:rsidRDefault="00A72CA7" w:rsidP="00A72CA7">
      <w:pPr>
        <w:rPr>
          <w:color w:val="000000" w:themeColor="text1"/>
        </w:rPr>
      </w:pPr>
      <w:r>
        <w:rPr>
          <w:color w:val="000000" w:themeColor="text1"/>
        </w:rPr>
        <w:t xml:space="preserve">These slides describe our </w:t>
      </w:r>
      <w:r w:rsidRPr="00A80072">
        <w:rPr>
          <w:b/>
          <w:color w:val="000000" w:themeColor="text1"/>
        </w:rPr>
        <w:t>Gene Expression Data</w:t>
      </w:r>
      <w:r>
        <w:rPr>
          <w:color w:val="000000" w:themeColor="text1"/>
        </w:rPr>
        <w:t xml:space="preserve"> repository.   Here is a direct URL to the Gene Expression Data repository:</w:t>
      </w:r>
    </w:p>
    <w:p w14:paraId="5E648D06" w14:textId="77777777" w:rsidR="00A72CA7" w:rsidRDefault="00A72CA7" w:rsidP="00A72CA7">
      <w:pPr>
        <w:rPr>
          <w:color w:val="000000" w:themeColor="text1"/>
        </w:rPr>
      </w:pPr>
    </w:p>
    <w:p w14:paraId="0A8E8D54" w14:textId="72297A51" w:rsidR="00A72CA7" w:rsidRDefault="00A72CA7" w:rsidP="00A72CA7">
      <w:pPr>
        <w:rPr>
          <w:color w:val="000000" w:themeColor="text1"/>
        </w:rPr>
      </w:pPr>
      <w:r>
        <w:rPr>
          <w:color w:val="000000" w:themeColor="text1"/>
        </w:rPr>
        <w:t>URL:</w:t>
      </w:r>
    </w:p>
    <w:p w14:paraId="3C4677E0" w14:textId="66241941" w:rsidR="00A72CA7" w:rsidRPr="00A72CA7" w:rsidRDefault="00A72CA7" w:rsidP="00A72CA7">
      <w:pPr>
        <w:rPr>
          <w:b/>
          <w:color w:val="000000" w:themeColor="text1"/>
        </w:rPr>
      </w:pPr>
      <w:r>
        <w:rPr>
          <w:b/>
          <w:color w:val="000000" w:themeColor="text1"/>
        </w:rPr>
        <w:t>Gene Expression Data</w:t>
      </w:r>
      <w:r w:rsidRPr="00A72CA7">
        <w:rPr>
          <w:b/>
          <w:color w:val="000000" w:themeColor="text1"/>
        </w:rPr>
        <w:t>:</w:t>
      </w:r>
    </w:p>
    <w:p w14:paraId="2D8141D7" w14:textId="6720DBDA" w:rsidR="00A72CA7" w:rsidRDefault="00DE1741" w:rsidP="00756CDB">
      <w:pPr>
        <w:rPr>
          <w:color w:val="000000" w:themeColor="text1"/>
        </w:rPr>
      </w:pPr>
      <w:hyperlink r:id="rId58" w:history="1">
        <w:r w:rsidR="00A72CA7" w:rsidRPr="000C433A">
          <w:rPr>
            <w:rStyle w:val="Hyperlink"/>
          </w:rPr>
          <w:t>http://nematode.net/NN3_frontpage.cgi?navbar_selection=funcexp&amp;subnav_selection=microarray</w:t>
        </w:r>
      </w:hyperlink>
    </w:p>
    <w:p w14:paraId="456B00AC" w14:textId="77777777" w:rsidR="00A72CA7" w:rsidRDefault="00A72CA7" w:rsidP="00756CDB">
      <w:pPr>
        <w:rPr>
          <w:color w:val="000000" w:themeColor="text1"/>
        </w:rPr>
      </w:pPr>
    </w:p>
    <w:p w14:paraId="729F2A96" w14:textId="77777777" w:rsidR="00A72CA7" w:rsidRDefault="00A72CA7" w:rsidP="00756CDB">
      <w:pPr>
        <w:rPr>
          <w:color w:val="000000" w:themeColor="text1"/>
        </w:rPr>
      </w:pPr>
    </w:p>
    <w:p w14:paraId="5F31A803" w14:textId="77777777" w:rsidR="00A72CA7" w:rsidRDefault="00A72CA7" w:rsidP="00756CDB">
      <w:pPr>
        <w:rPr>
          <w:color w:val="000000" w:themeColor="text1"/>
        </w:rPr>
      </w:pPr>
    </w:p>
    <w:p w14:paraId="0F076E1C" w14:textId="57FF1861" w:rsidR="00A72CA7" w:rsidRPr="00A72CA7" w:rsidRDefault="00A72CA7" w:rsidP="00756CDB">
      <w:pPr>
        <w:rPr>
          <w:b/>
          <w:color w:val="FF0000"/>
        </w:rPr>
      </w:pPr>
      <w:r w:rsidRPr="00A72CA7">
        <w:rPr>
          <w:b/>
          <w:color w:val="FF0000"/>
        </w:rPr>
        <w:t>Slides 64-65:</w:t>
      </w:r>
    </w:p>
    <w:p w14:paraId="4CF4DCD9" w14:textId="3A68E120" w:rsidR="00A72CA7" w:rsidRDefault="00A72CA7" w:rsidP="00A72CA7">
      <w:pPr>
        <w:rPr>
          <w:color w:val="000000" w:themeColor="text1"/>
        </w:rPr>
      </w:pPr>
      <w:r>
        <w:rPr>
          <w:color w:val="000000" w:themeColor="text1"/>
        </w:rPr>
        <w:t xml:space="preserve">These slides describe our </w:t>
      </w:r>
      <w:r w:rsidRPr="00A80072">
        <w:rPr>
          <w:b/>
          <w:color w:val="000000" w:themeColor="text1"/>
        </w:rPr>
        <w:t>Nematode Genome</w:t>
      </w:r>
      <w:r>
        <w:rPr>
          <w:color w:val="000000" w:themeColor="text1"/>
        </w:rPr>
        <w:t xml:space="preserve"> </w:t>
      </w:r>
      <w:r w:rsidRPr="00A80072">
        <w:rPr>
          <w:b/>
          <w:color w:val="000000" w:themeColor="text1"/>
        </w:rPr>
        <w:t>resources</w:t>
      </w:r>
      <w:r>
        <w:rPr>
          <w:color w:val="000000" w:themeColor="text1"/>
        </w:rPr>
        <w:t>.   Here is a summary of direct URLs to these resources:</w:t>
      </w:r>
    </w:p>
    <w:p w14:paraId="29263917" w14:textId="77777777" w:rsidR="00A72CA7" w:rsidRDefault="00A72CA7" w:rsidP="00A72CA7">
      <w:pPr>
        <w:rPr>
          <w:color w:val="000000" w:themeColor="text1"/>
        </w:rPr>
      </w:pPr>
    </w:p>
    <w:p w14:paraId="6491642F" w14:textId="53C93ACB" w:rsidR="00A72CA7" w:rsidRDefault="00A72CA7" w:rsidP="00A72CA7">
      <w:pPr>
        <w:rPr>
          <w:color w:val="000000" w:themeColor="text1"/>
        </w:rPr>
      </w:pPr>
      <w:r>
        <w:rPr>
          <w:color w:val="000000" w:themeColor="text1"/>
        </w:rPr>
        <w:t>URL:</w:t>
      </w:r>
    </w:p>
    <w:p w14:paraId="38BD5DEE" w14:textId="0476EC57" w:rsidR="00A72CA7" w:rsidRPr="00A72CA7" w:rsidRDefault="00A72CA7" w:rsidP="00A72CA7">
      <w:pPr>
        <w:rPr>
          <w:b/>
          <w:color w:val="000000" w:themeColor="text1"/>
        </w:rPr>
      </w:pPr>
      <w:r w:rsidRPr="00A72CA7">
        <w:rPr>
          <w:b/>
          <w:color w:val="000000" w:themeColor="text1"/>
        </w:rPr>
        <w:t>NemaBrowse:</w:t>
      </w:r>
    </w:p>
    <w:p w14:paraId="69E15496" w14:textId="28B6996C" w:rsidR="00A72CA7" w:rsidRDefault="00A72CA7" w:rsidP="00A72CA7">
      <w:pPr>
        <w:rPr>
          <w:color w:val="000000" w:themeColor="text1"/>
        </w:rPr>
      </w:pPr>
      <w:r w:rsidRPr="00A72CA7">
        <w:rPr>
          <w:color w:val="000000" w:themeColor="text1"/>
        </w:rPr>
        <w:t>http://nematode.net/NN3_frontpage.cgi?navbar_selection=nemagene&amp;subnav_selection=nemabrowser</w:t>
      </w:r>
    </w:p>
    <w:p w14:paraId="4C46ED01" w14:textId="40886E1B" w:rsidR="00A72CA7" w:rsidRDefault="00A72CA7" w:rsidP="00756CDB">
      <w:pPr>
        <w:rPr>
          <w:color w:val="000000" w:themeColor="text1"/>
        </w:rPr>
      </w:pPr>
    </w:p>
    <w:p w14:paraId="00288367" w14:textId="67AE6FB7" w:rsidR="00A72CA7" w:rsidRPr="00A72CA7" w:rsidRDefault="00A72CA7" w:rsidP="00756CDB">
      <w:pPr>
        <w:rPr>
          <w:b/>
          <w:color w:val="000000" w:themeColor="text1"/>
        </w:rPr>
      </w:pPr>
      <w:r w:rsidRPr="00A72CA7">
        <w:rPr>
          <w:b/>
          <w:color w:val="000000" w:themeColor="text1"/>
        </w:rPr>
        <w:t>NemaSNP:</w:t>
      </w:r>
    </w:p>
    <w:p w14:paraId="2D45BE9E" w14:textId="59ED7430" w:rsidR="00A72CA7" w:rsidRDefault="00DE1741" w:rsidP="00756CDB">
      <w:pPr>
        <w:rPr>
          <w:color w:val="000000" w:themeColor="text1"/>
        </w:rPr>
      </w:pPr>
      <w:hyperlink r:id="rId59" w:history="1">
        <w:r w:rsidR="00A72CA7" w:rsidRPr="000C433A">
          <w:rPr>
            <w:rStyle w:val="Hyperlink"/>
          </w:rPr>
          <w:t>http://nematode.net/NN3_frontpage.cgi?navbar_selection=nemagene&amp;subnav_selection=pnema_snpdb</w:t>
        </w:r>
      </w:hyperlink>
    </w:p>
    <w:p w14:paraId="4479D832" w14:textId="77777777" w:rsidR="00A72CA7" w:rsidRDefault="00A72CA7" w:rsidP="00756CDB">
      <w:pPr>
        <w:rPr>
          <w:color w:val="000000" w:themeColor="text1"/>
        </w:rPr>
      </w:pPr>
    </w:p>
    <w:p w14:paraId="058F3FFD" w14:textId="77777777" w:rsidR="00A72CA7" w:rsidRDefault="00A72CA7" w:rsidP="00756CDB">
      <w:pPr>
        <w:rPr>
          <w:color w:val="000000" w:themeColor="text1"/>
        </w:rPr>
      </w:pPr>
    </w:p>
    <w:p w14:paraId="63968BA0" w14:textId="77777777" w:rsidR="00A72CA7" w:rsidRDefault="00A72CA7" w:rsidP="00756CDB">
      <w:pPr>
        <w:rPr>
          <w:color w:val="000000" w:themeColor="text1"/>
        </w:rPr>
      </w:pPr>
    </w:p>
    <w:p w14:paraId="2177543D" w14:textId="63F92605" w:rsidR="00A72CA7" w:rsidRPr="00A72CA7" w:rsidRDefault="00A72CA7" w:rsidP="00756CDB">
      <w:pPr>
        <w:rPr>
          <w:b/>
          <w:color w:val="FF0000"/>
        </w:rPr>
      </w:pPr>
      <w:r w:rsidRPr="00A72CA7">
        <w:rPr>
          <w:b/>
          <w:color w:val="FF0000"/>
        </w:rPr>
        <w:t>Slides 66-67:</w:t>
      </w:r>
    </w:p>
    <w:p w14:paraId="40BB13F3" w14:textId="77777777" w:rsidR="00A72CA7" w:rsidRDefault="00A72CA7" w:rsidP="00756CDB">
      <w:pPr>
        <w:rPr>
          <w:color w:val="000000" w:themeColor="text1"/>
        </w:rPr>
      </w:pPr>
      <w:r>
        <w:rPr>
          <w:color w:val="000000" w:themeColor="text1"/>
        </w:rPr>
        <w:t xml:space="preserve">These slides describe our repository of </w:t>
      </w:r>
      <w:r w:rsidRPr="00A80072">
        <w:rPr>
          <w:b/>
          <w:color w:val="000000" w:themeColor="text1"/>
        </w:rPr>
        <w:t>hosted publication data</w:t>
      </w:r>
      <w:r>
        <w:rPr>
          <w:color w:val="000000" w:themeColor="text1"/>
        </w:rPr>
        <w:t>.   Here is a direct link to the Publication Data download area:</w:t>
      </w:r>
    </w:p>
    <w:p w14:paraId="6AA67E44" w14:textId="77777777" w:rsidR="00A72CA7" w:rsidRDefault="00A72CA7" w:rsidP="00756CDB">
      <w:pPr>
        <w:rPr>
          <w:color w:val="000000" w:themeColor="text1"/>
        </w:rPr>
      </w:pPr>
    </w:p>
    <w:p w14:paraId="6834785D" w14:textId="052F3567" w:rsidR="00A72CA7" w:rsidRDefault="00A72CA7" w:rsidP="00756CDB">
      <w:pPr>
        <w:rPr>
          <w:color w:val="000000" w:themeColor="text1"/>
        </w:rPr>
      </w:pPr>
      <w:r>
        <w:rPr>
          <w:color w:val="000000" w:themeColor="text1"/>
        </w:rPr>
        <w:t>URL:</w:t>
      </w:r>
    </w:p>
    <w:p w14:paraId="3FFA6CDD" w14:textId="17ED2225" w:rsidR="00A72CA7" w:rsidRPr="00A72CA7" w:rsidRDefault="00A72CA7" w:rsidP="00756CDB">
      <w:pPr>
        <w:rPr>
          <w:b/>
          <w:color w:val="000000" w:themeColor="text1"/>
        </w:rPr>
      </w:pPr>
      <w:r w:rsidRPr="00A72CA7">
        <w:rPr>
          <w:b/>
          <w:color w:val="000000" w:themeColor="text1"/>
        </w:rPr>
        <w:t>Publication Data download:</w:t>
      </w:r>
    </w:p>
    <w:p w14:paraId="7F205F18" w14:textId="04292874" w:rsidR="00A72CA7" w:rsidRDefault="00DE1741" w:rsidP="00756CDB">
      <w:pPr>
        <w:rPr>
          <w:color w:val="000000" w:themeColor="text1"/>
        </w:rPr>
      </w:pPr>
      <w:hyperlink r:id="rId60" w:history="1">
        <w:r w:rsidR="00A72CA7" w:rsidRPr="000C433A">
          <w:rPr>
            <w:rStyle w:val="Hyperlink"/>
          </w:rPr>
          <w:t>http://nematode.net/NN3_frontpage.cgi?navbar_selection=home&amp;subnav_selection=data_ftp</w:t>
        </w:r>
      </w:hyperlink>
    </w:p>
    <w:p w14:paraId="4F684225" w14:textId="77777777" w:rsidR="00A72CA7" w:rsidRDefault="00A72CA7" w:rsidP="00756CDB">
      <w:pPr>
        <w:rPr>
          <w:color w:val="000000" w:themeColor="text1"/>
        </w:rPr>
      </w:pPr>
    </w:p>
    <w:p w14:paraId="3A0190A8" w14:textId="77777777" w:rsidR="00A72CA7" w:rsidRDefault="00A72CA7" w:rsidP="00756CDB">
      <w:pPr>
        <w:rPr>
          <w:color w:val="000000" w:themeColor="text1"/>
        </w:rPr>
      </w:pPr>
    </w:p>
    <w:p w14:paraId="69173E71" w14:textId="77777777" w:rsidR="00A72CA7" w:rsidRDefault="00A72CA7" w:rsidP="00756CDB">
      <w:pPr>
        <w:rPr>
          <w:color w:val="000000" w:themeColor="text1"/>
        </w:rPr>
      </w:pPr>
    </w:p>
    <w:p w14:paraId="3BC364D8" w14:textId="7A1F03DA" w:rsidR="00A72CA7" w:rsidRPr="00A72CA7" w:rsidRDefault="00A72CA7" w:rsidP="00756CDB">
      <w:pPr>
        <w:rPr>
          <w:b/>
          <w:color w:val="FF0000"/>
        </w:rPr>
      </w:pPr>
      <w:r w:rsidRPr="00A72CA7">
        <w:rPr>
          <w:b/>
          <w:color w:val="FF0000"/>
        </w:rPr>
        <w:t>Slides 68-70:</w:t>
      </w:r>
    </w:p>
    <w:p w14:paraId="385B75D1" w14:textId="77777777" w:rsidR="00A72CA7" w:rsidRDefault="00A72CA7" w:rsidP="00756CDB">
      <w:pPr>
        <w:rPr>
          <w:color w:val="000000" w:themeColor="text1"/>
        </w:rPr>
      </w:pPr>
      <w:r>
        <w:rPr>
          <w:color w:val="000000" w:themeColor="text1"/>
        </w:rPr>
        <w:t>Upcoming projects information &amp; Nematode.net credits.</w:t>
      </w:r>
    </w:p>
    <w:p w14:paraId="202D78AF" w14:textId="77777777" w:rsidR="00BF1ED0" w:rsidRDefault="00BF1ED0" w:rsidP="00756CDB">
      <w:pPr>
        <w:rPr>
          <w:color w:val="000000" w:themeColor="text1"/>
        </w:rPr>
      </w:pPr>
    </w:p>
    <w:p w14:paraId="32121FCF" w14:textId="6E661191" w:rsidR="00BF1ED0" w:rsidRDefault="00BF1ED0" w:rsidP="00756CDB">
      <w:pPr>
        <w:rPr>
          <w:color w:val="000000" w:themeColor="text1"/>
        </w:rPr>
      </w:pPr>
      <w:r>
        <w:rPr>
          <w:noProof/>
        </w:rPr>
        <mc:AlternateContent>
          <mc:Choice Requires="wps">
            <w:drawing>
              <wp:anchor distT="0" distB="0" distL="114300" distR="114300" simplePos="0" relativeHeight="251666432" behindDoc="0" locked="0" layoutInCell="1" allowOverlap="1" wp14:anchorId="04E940C1" wp14:editId="088D95CA">
                <wp:simplePos x="0" y="0"/>
                <wp:positionH relativeFrom="column">
                  <wp:posOffset>-62865</wp:posOffset>
                </wp:positionH>
                <wp:positionV relativeFrom="paragraph">
                  <wp:posOffset>101600</wp:posOffset>
                </wp:positionV>
                <wp:extent cx="56007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8pt" to="436.1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" strokecolor="#4f81bd [3204]" strokeweight="2pt">
                <v:shadow on="t" opacity="24903f" mv:blur="40000f" origin=",.5" offset="0,20000emu"/>
              </v:line>
            </w:pict>
          </mc:Fallback>
        </mc:AlternateContent>
      </w:r>
      <w:r w:rsidR="00A72CA7">
        <w:rPr>
          <w:color w:val="000000" w:themeColor="text1"/>
        </w:rPr>
        <w:t xml:space="preserve"> </w:t>
      </w:r>
      <w:r>
        <w:rPr>
          <w:color w:val="000000" w:themeColor="text1"/>
        </w:rPr>
        <w:t xml:space="preserve"> </w:t>
      </w:r>
    </w:p>
    <w:p w14:paraId="4AAC5F8D" w14:textId="77777777" w:rsidR="00BF1ED0" w:rsidRDefault="00BF1ED0" w:rsidP="00756CDB">
      <w:pPr>
        <w:rPr>
          <w:color w:val="000000" w:themeColor="text1"/>
        </w:rPr>
      </w:pPr>
    </w:p>
    <w:p w14:paraId="0F9B2B37" w14:textId="7C5B03C4" w:rsidR="00BF1ED0" w:rsidRPr="004C0518" w:rsidRDefault="00BF1ED0" w:rsidP="00756CDB">
      <w:pPr>
        <w:rPr>
          <w:color w:val="000000" w:themeColor="text1"/>
        </w:rPr>
      </w:pPr>
      <w:r w:rsidRPr="00BF1ED0">
        <w:rPr>
          <w:noProof/>
          <w:color w:val="000000" w:themeColor="text1"/>
        </w:rPr>
        <w:drawing>
          <wp:inline distT="0" distB="0" distL="0" distR="0" wp14:anchorId="58BDBEEE" wp14:editId="02529B03">
            <wp:extent cx="1790700" cy="254000"/>
            <wp:effectExtent l="25400" t="25400" r="38100" b="25400"/>
            <wp:docPr id="7" name="Picture 6" descr="Twitter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witterButton.png"/>
                    <pic:cNvPicPr>
                      <a:picLocks noChangeAspect="1"/>
                    </pic:cNvPicPr>
                  </pic:nvPicPr>
                  <pic:blipFill>
                    <a:blip r:embed="rId61">
                      <a:extLst>
                        <a:ext uri="{28A0092B-C50C-407E-A947-70E740481C1C}">
                          <a14:useLocalDpi xmlns:a14="http://schemas.microsoft.com/office/drawing/2010/main" val="0"/>
                        </a:ext>
                      </a:extLst>
                    </a:blip>
                    <a:stretch>
                      <a:fillRect/>
                    </a:stretch>
                  </pic:blipFill>
                  <pic:spPr>
                    <a:xfrm>
                      <a:off x="0" y="0"/>
                      <a:ext cx="1790700" cy="254000"/>
                    </a:xfrm>
                    <a:prstGeom prst="rect">
                      <a:avLst/>
                    </a:prstGeom>
                    <a:ln>
                      <a:solidFill>
                        <a:schemeClr val="tx1"/>
                      </a:solidFill>
                    </a:ln>
                  </pic:spPr>
                </pic:pic>
              </a:graphicData>
            </a:graphic>
          </wp:inline>
        </w:drawing>
      </w:r>
    </w:p>
    <w:sectPr w:rsidR="00BF1ED0" w:rsidRPr="004C0518" w:rsidSect="00887F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D212E"/>
    <w:multiLevelType w:val="hybridMultilevel"/>
    <w:tmpl w:val="6C2AE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CC37BC"/>
    <w:multiLevelType w:val="hybridMultilevel"/>
    <w:tmpl w:val="DE644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88"/>
    <w:rsid w:val="00015E32"/>
    <w:rsid w:val="00054B10"/>
    <w:rsid w:val="000D3615"/>
    <w:rsid w:val="000E7EDD"/>
    <w:rsid w:val="00174761"/>
    <w:rsid w:val="001A4878"/>
    <w:rsid w:val="001C58F0"/>
    <w:rsid w:val="00203810"/>
    <w:rsid w:val="0020450C"/>
    <w:rsid w:val="00216D4F"/>
    <w:rsid w:val="002748EB"/>
    <w:rsid w:val="002A08A1"/>
    <w:rsid w:val="002E721E"/>
    <w:rsid w:val="00396383"/>
    <w:rsid w:val="00460397"/>
    <w:rsid w:val="00460B5B"/>
    <w:rsid w:val="00482B3A"/>
    <w:rsid w:val="004C0518"/>
    <w:rsid w:val="004E1D00"/>
    <w:rsid w:val="00536E55"/>
    <w:rsid w:val="00550A56"/>
    <w:rsid w:val="00554468"/>
    <w:rsid w:val="00595FE4"/>
    <w:rsid w:val="0060193B"/>
    <w:rsid w:val="006548C2"/>
    <w:rsid w:val="00683ADD"/>
    <w:rsid w:val="006A0CA1"/>
    <w:rsid w:val="006B1072"/>
    <w:rsid w:val="006D5B64"/>
    <w:rsid w:val="006F7CF1"/>
    <w:rsid w:val="0074254F"/>
    <w:rsid w:val="00756CDB"/>
    <w:rsid w:val="007B700F"/>
    <w:rsid w:val="007F2988"/>
    <w:rsid w:val="00800B0B"/>
    <w:rsid w:val="00803B62"/>
    <w:rsid w:val="00806C4A"/>
    <w:rsid w:val="00847473"/>
    <w:rsid w:val="00851FFC"/>
    <w:rsid w:val="00887FE1"/>
    <w:rsid w:val="008975C6"/>
    <w:rsid w:val="008B4625"/>
    <w:rsid w:val="00922B59"/>
    <w:rsid w:val="009F565C"/>
    <w:rsid w:val="00A30EA2"/>
    <w:rsid w:val="00A72CA7"/>
    <w:rsid w:val="00A80072"/>
    <w:rsid w:val="00A9738E"/>
    <w:rsid w:val="00AC7996"/>
    <w:rsid w:val="00AF3069"/>
    <w:rsid w:val="00B34C39"/>
    <w:rsid w:val="00B4372E"/>
    <w:rsid w:val="00B962C5"/>
    <w:rsid w:val="00B96383"/>
    <w:rsid w:val="00B977CB"/>
    <w:rsid w:val="00BB7972"/>
    <w:rsid w:val="00BC58B4"/>
    <w:rsid w:val="00BF1ED0"/>
    <w:rsid w:val="00C016D7"/>
    <w:rsid w:val="00C4673C"/>
    <w:rsid w:val="00C55B22"/>
    <w:rsid w:val="00DA7EC0"/>
    <w:rsid w:val="00DB116E"/>
    <w:rsid w:val="00DB17EF"/>
    <w:rsid w:val="00DE1741"/>
    <w:rsid w:val="00E54DD1"/>
    <w:rsid w:val="00E73EA1"/>
    <w:rsid w:val="00E9699F"/>
    <w:rsid w:val="00EC5A71"/>
    <w:rsid w:val="00F36183"/>
    <w:rsid w:val="00F433BA"/>
    <w:rsid w:val="00F73859"/>
    <w:rsid w:val="00FE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D0FF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98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B116E"/>
    <w:rPr>
      <w:color w:val="0000FF" w:themeColor="hyperlink"/>
      <w:u w:val="single"/>
    </w:rPr>
  </w:style>
  <w:style w:type="character" w:styleId="FollowedHyperlink">
    <w:name w:val="FollowedHyperlink"/>
    <w:basedOn w:val="DefaultParagraphFont"/>
    <w:uiPriority w:val="99"/>
    <w:semiHidden/>
    <w:unhideWhenUsed/>
    <w:rsid w:val="008B4625"/>
    <w:rPr>
      <w:color w:val="800080" w:themeColor="followedHyperlink"/>
      <w:u w:val="single"/>
    </w:rPr>
  </w:style>
  <w:style w:type="paragraph" w:styleId="ListParagraph">
    <w:name w:val="List Paragraph"/>
    <w:basedOn w:val="Normal"/>
    <w:uiPriority w:val="34"/>
    <w:qFormat/>
    <w:rsid w:val="0074254F"/>
    <w:pPr>
      <w:ind w:left="720"/>
      <w:contextualSpacing/>
    </w:pPr>
  </w:style>
  <w:style w:type="paragraph" w:styleId="BalloonText">
    <w:name w:val="Balloon Text"/>
    <w:basedOn w:val="Normal"/>
    <w:link w:val="BalloonTextChar"/>
    <w:uiPriority w:val="99"/>
    <w:semiHidden/>
    <w:unhideWhenUsed/>
    <w:rsid w:val="00BF1E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ED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98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B116E"/>
    <w:rPr>
      <w:color w:val="0000FF" w:themeColor="hyperlink"/>
      <w:u w:val="single"/>
    </w:rPr>
  </w:style>
  <w:style w:type="character" w:styleId="FollowedHyperlink">
    <w:name w:val="FollowedHyperlink"/>
    <w:basedOn w:val="DefaultParagraphFont"/>
    <w:uiPriority w:val="99"/>
    <w:semiHidden/>
    <w:unhideWhenUsed/>
    <w:rsid w:val="008B4625"/>
    <w:rPr>
      <w:color w:val="800080" w:themeColor="followedHyperlink"/>
      <w:u w:val="single"/>
    </w:rPr>
  </w:style>
  <w:style w:type="paragraph" w:styleId="ListParagraph">
    <w:name w:val="List Paragraph"/>
    <w:basedOn w:val="Normal"/>
    <w:uiPriority w:val="34"/>
    <w:qFormat/>
    <w:rsid w:val="0074254F"/>
    <w:pPr>
      <w:ind w:left="720"/>
      <w:contextualSpacing/>
    </w:pPr>
  </w:style>
  <w:style w:type="paragraph" w:styleId="BalloonText">
    <w:name w:val="Balloon Text"/>
    <w:basedOn w:val="Normal"/>
    <w:link w:val="BalloonTextChar"/>
    <w:uiPriority w:val="99"/>
    <w:semiHidden/>
    <w:unhideWhenUsed/>
    <w:rsid w:val="00BF1E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ED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ematode.net/NN3_frontpage.cgi?navbar_selection=speciestable&amp;subnav_selection=Brugia_malayi" TargetMode="External"/><Relationship Id="rId14" Type="http://schemas.openxmlformats.org/officeDocument/2006/relationships/hyperlink" Target="http://www.nematode.net/NN3_frontpage.cgi?navbar_selection=nemagene&amp;subnav_selection=nemagene_cluster_search" TargetMode="External"/><Relationship Id="rId15" Type="http://schemas.openxmlformats.org/officeDocument/2006/relationships/hyperlink" Target="http://www.nematode.net/NN3_frontpage.cgi?navbar_selection=nemagene&amp;subnav_selection=detail_report&amp;species_for_detail_report=Brugia%20malayi&amp;type_for_detail_report=contig&amp;name_for_detail_report=BM00279&amp;stage_for_detail_report=L3" TargetMode="External"/><Relationship Id="rId16" Type="http://schemas.openxmlformats.org/officeDocument/2006/relationships/hyperlink" Target="http://www.nematode.net/NN3_frontpage.cgi?navbar_selection=nemagene&amp;subnav_selection=nemagene_gene_tables" TargetMode="External"/><Relationship Id="rId17" Type="http://schemas.openxmlformats.org/officeDocument/2006/relationships/hyperlink" Target="http://www.nematode.net/NN3_frontpage.cgi?navbar_selection=nemagene&amp;subnav_selection=bmalayi_gene_table" TargetMode="External"/><Relationship Id="rId18" Type="http://schemas.openxmlformats.org/officeDocument/2006/relationships/hyperlink" Target="http://www.nematode.net/lib/nemagene_gene_tables/bmalayi_table_legend.html" TargetMode="External"/><Relationship Id="rId19" Type="http://schemas.openxmlformats.org/officeDocument/2006/relationships/hyperlink" Target="http://www.nematode.net/NN3_frontpage.cgi?navbar_selection=funcexp&amp;subnav_selection=nemapath" TargetMode="External"/><Relationship Id="rId63" Type="http://schemas.openxmlformats.org/officeDocument/2006/relationships/theme" Target="theme/theme1.xml"/><Relationship Id="rId50" Type="http://schemas.openxmlformats.org/officeDocument/2006/relationships/hyperlink" Target="http://nematode.net/NN3_frontpage.cgi?navbar_selection=nemagene&amp;subnav_selection=cluster_data_ftp" TargetMode="External"/><Relationship Id="rId51" Type="http://schemas.openxmlformats.org/officeDocument/2006/relationships/hyperlink" Target="http://nematode.net/NN3_frontpage.cgi?navbar_selection=home&amp;subnav_selection=data_ftp" TargetMode="External"/><Relationship Id="rId52" Type="http://schemas.openxmlformats.org/officeDocument/2006/relationships/hyperlink" Target="http://nematode.net/NN3_frontpage.cgi?navbar_selection=search&amp;subnav_selection=search_splash_page" TargetMode="External"/><Relationship Id="rId53" Type="http://schemas.openxmlformats.org/officeDocument/2006/relationships/hyperlink" Target="http://nematode.net/NN3_frontpage.cgi?navbar_selection=search&amp;subnav_selection=gene_search" TargetMode="External"/><Relationship Id="rId54" Type="http://schemas.openxmlformats.org/officeDocument/2006/relationships/hyperlink" Target="http://nematode.net/NN3_frontpage.cgi?navbar_selection=search&amp;subnav_selection=ortholog_search" TargetMode="External"/><Relationship Id="rId55" Type="http://schemas.openxmlformats.org/officeDocument/2006/relationships/hyperlink" Target="http://nematode.net/NN3_frontpage.cgi?navbar_selection=search&amp;subnav_selection=helmcop_blast" TargetMode="External"/><Relationship Id="rId56" Type="http://schemas.openxmlformats.org/officeDocument/2006/relationships/hyperlink" Target="http://nematode.net/NN3_frontpage.cgi?navbar_selection=nemagene&amp;subnav_selection=helmcop_faq" TargetMode="External"/><Relationship Id="rId57" Type="http://schemas.openxmlformats.org/officeDocument/2006/relationships/hyperlink" Target="http://nematode.net/NN3_frontpage.cgi?navbar_selection=funcexp&amp;subnav_selection=nematode_protein_families" TargetMode="External"/><Relationship Id="rId58" Type="http://schemas.openxmlformats.org/officeDocument/2006/relationships/hyperlink" Target="http://nematode.net/NN3_frontpage.cgi?navbar_selection=funcexp&amp;subnav_selection=microarray" TargetMode="External"/><Relationship Id="rId59" Type="http://schemas.openxmlformats.org/officeDocument/2006/relationships/hyperlink" Target="http://nematode.net/NN3_frontpage.cgi?navbar_selection=nemagene&amp;subnav_selection=pnema_snpdb" TargetMode="External"/><Relationship Id="rId40" Type="http://schemas.openxmlformats.org/officeDocument/2006/relationships/hyperlink" Target="http://nematode.net/NN3_frontpage.cgi?navbar_selection=funcexp&amp;subnav_selection=intestinal_transcriptome" TargetMode="External"/><Relationship Id="rId41" Type="http://schemas.openxmlformats.org/officeDocument/2006/relationships/hyperlink" Target="http://nematode.net/NN3_frontpage.cgi?navbar_selection=funcexp&amp;subnav_selection=microarray" TargetMode="External"/><Relationship Id="rId42" Type="http://schemas.openxmlformats.org/officeDocument/2006/relationships/hyperlink" Target="http://nematode.net/NN3_frontpage.cgi?navbar_selection=nemagene&amp;subnav_selection=nemagene_cluster_search" TargetMode="External"/><Relationship Id="rId43" Type="http://schemas.openxmlformats.org/officeDocument/2006/relationships/hyperlink" Target="http://nematode.net/NN3_frontpage.cgi?navbar_selection=nemagene&amp;subnav_selection=nemagene_gene_tables" TargetMode="External"/><Relationship Id="rId44" Type="http://schemas.openxmlformats.org/officeDocument/2006/relationships/hyperlink" Target="http://nematode.net/NN3_frontpage.cgi?navbar_selection=nemagene&amp;subnav_selection=codon_usage_tables" TargetMode="External"/><Relationship Id="rId45" Type="http://schemas.openxmlformats.org/officeDocument/2006/relationships/hyperlink" Target="http://nematode.net/NN3_frontpage.cgi?navbar_selection=funcexp&amp;subnav_selection=go_associations" TargetMode="External"/><Relationship Id="rId46" Type="http://schemas.openxmlformats.org/officeDocument/2006/relationships/hyperlink" Target="http://nematode.net/NN3_frontpage.cgi?navbar_selection=funcexp&amp;subnav_selection=nemapath" TargetMode="External"/><Relationship Id="rId47" Type="http://schemas.openxmlformats.org/officeDocument/2006/relationships/hyperlink" Target="http://nematode.net/NN3_frontpage.cgi?navbar_selection=nemagene&amp;subnav_selection=nemablast" TargetMode="External"/><Relationship Id="rId48" Type="http://schemas.openxmlformats.org/officeDocument/2006/relationships/hyperlink" Target="http://nematode.net/NN3_frontpage.cgi?navbar_selection=funcexp&amp;subnav_selection=intestinal_transcriptome" TargetMode="External"/><Relationship Id="rId49" Type="http://schemas.openxmlformats.org/officeDocument/2006/relationships/hyperlink" Target="http://nematode.net/NN3_frontpage.cgi?navbar_selection=nemagene&amp;subnav_selection=transcript_assembly_ft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martin@genome.wustl.edu" TargetMode="External"/><Relationship Id="rId8" Type="http://schemas.openxmlformats.org/officeDocument/2006/relationships/hyperlink" Target="http://www.nematode.net/NN3_frontpage.cgi" TargetMode="External"/><Relationship Id="rId9" Type="http://schemas.openxmlformats.org/officeDocument/2006/relationships/hyperlink" Target="http://nar.oxfordjournals.org/content/early/2011/12/01/nar.gkr1194.abstract" TargetMode="External"/><Relationship Id="rId30" Type="http://schemas.openxmlformats.org/officeDocument/2006/relationships/hyperlink" Target="http://www.nematode.net/NN3_frontpage.cgi?navbar_selection=nemagene&amp;subnav_selection=pnema_snpdb_tcirc" TargetMode="External"/><Relationship Id="rId31" Type="http://schemas.openxmlformats.org/officeDocument/2006/relationships/hyperlink" Target="http://gmod.wustl.edu/cgi-bin/gb2/gbrowse/nemasnp/?name=contig02609" TargetMode="External"/><Relationship Id="rId32" Type="http://schemas.openxmlformats.org/officeDocument/2006/relationships/hyperlink" Target="http://nematode.net/NN3_frontpage.cgi?navbar_selection=nemagene&amp;subnav_selection=nemabrowser" TargetMode="External"/><Relationship Id="rId33" Type="http://schemas.openxmlformats.org/officeDocument/2006/relationships/hyperlink" Target="http://gmod.wustl.edu/cgi-bin/gb2/gbrowse/t_spiralis_geneset/?name=SCTG0%3A2407..3194" TargetMode="External"/><Relationship Id="rId34" Type="http://schemas.openxmlformats.org/officeDocument/2006/relationships/hyperlink" Target="http://nematode.net/NN3_frontpage.cgi?navbar_selection=funcexp&amp;subnav_selection=go_associations" TargetMode="External"/><Relationship Id="rId35" Type="http://schemas.openxmlformats.org/officeDocument/2006/relationships/hyperlink" Target="http://nematode.net/NN3_frontpage.cgi?navbar_selection=funcexp&amp;subnav_selection=nematode_protein_families" TargetMode="External"/><Relationship Id="rId36" Type="http://schemas.openxmlformats.org/officeDocument/2006/relationships/hyperlink" Target="http://nematode.net/NN3_frontpage.cgi?navbar_selection=funcexp&amp;subnav_selection=nematode_protein_families_advanced_search" TargetMode="External"/><Relationship Id="rId37" Type="http://schemas.openxmlformats.org/officeDocument/2006/relationships/hyperlink" Target="http://nematode.net/NN3_frontpage.cgi?navbar_selection=nemagene&amp;subnav_selection=transcript_assembly_ftp" TargetMode="External"/><Relationship Id="rId38" Type="http://schemas.openxmlformats.org/officeDocument/2006/relationships/hyperlink" Target="http://nematode.net/NN3_frontpage.cgi?navbar_selection=nemagene&amp;subnav_selection=codon_usage_tables" TargetMode="External"/><Relationship Id="rId39" Type="http://schemas.openxmlformats.org/officeDocument/2006/relationships/hyperlink" Target="http://nematode.net/NN3_frontpage.cgi?navbar_selection=nemagene&amp;subnav_selection=cluster_data_ftp" TargetMode="External"/><Relationship Id="rId20" Type="http://schemas.openxmlformats.org/officeDocument/2006/relationships/hyperlink" Target="http://www.nematode.net/NN3_frontpage.cgi?navbar_selection=funcexp&amp;subnav_selection=species_nemapath" TargetMode="External"/><Relationship Id="rId21" Type="http://schemas.openxmlformats.org/officeDocument/2006/relationships/hyperlink" Target="http://www.nematode.net/lib/nemapath/cgi-bin/KEGGscan_hit_distribution.cgi?species_selection=Brugia%20malayi%20genes" TargetMode="External"/><Relationship Id="rId22" Type="http://schemas.openxmlformats.org/officeDocument/2006/relationships/hyperlink" Target="http://www.nematode.net/NN3_frontpage.cgi?navbar_selection=search&amp;subnav_selection=search_splash_page" TargetMode="External"/><Relationship Id="rId23" Type="http://schemas.openxmlformats.org/officeDocument/2006/relationships/hyperlink" Target="http://www.nematode.net/NN3_frontpage.cgi?navbar_selection=search&amp;subnav_selection=gene_search" TargetMode="External"/><Relationship Id="rId24" Type="http://schemas.openxmlformats.org/officeDocument/2006/relationships/hyperlink" Target="http://www.nematode.net/NN3_frontpage.cgi?navbar_selection=search&amp;subnav_selection=gene_search" TargetMode="External"/><Relationship Id="rId25" Type="http://schemas.openxmlformats.org/officeDocument/2006/relationships/hyperlink" Target="http://www.nematode.net/NN3_frontpage.cgi?navbar_selection=search&amp;subnav_selection=helmcop_blast" TargetMode="External"/><Relationship Id="rId26" Type="http://schemas.openxmlformats.org/officeDocument/2006/relationships/hyperlink" Target="http://www.nematode.net/NN3_frontpage.cgi?navbar_selection=nemagene&amp;subnav_selection=helmcop_faq" TargetMode="External"/><Relationship Id="rId27" Type="http://schemas.openxmlformats.org/officeDocument/2006/relationships/hyperlink" Target="http://www.nematode.net/NN3_frontpage.cgi?navbar_selection=nemagene&amp;subnav_selection=nemablast" TargetMode="External"/><Relationship Id="rId28" Type="http://schemas.openxmlformats.org/officeDocument/2006/relationships/hyperlink" Target="http://www.nematode.net/NN3_frontpage.cgi?navbar_selection=home&amp;subnav_selection=library_details" TargetMode="External"/><Relationship Id="rId29" Type="http://schemas.openxmlformats.org/officeDocument/2006/relationships/hyperlink" Target="http://www.nematode.net/NN3_frontpage.cgi?navbar_selection=nemagene&amp;subnav_selection=pnema_snpdb" TargetMode="External"/><Relationship Id="rId60" Type="http://schemas.openxmlformats.org/officeDocument/2006/relationships/hyperlink" Target="http://nematode.net/NN3_frontpage.cgi?navbar_selection=home&amp;subnav_selection=data_ftp" TargetMode="External"/><Relationship Id="rId61" Type="http://schemas.openxmlformats.org/officeDocument/2006/relationships/image" Target="media/image1.png"/><Relationship Id="rId62" Type="http://schemas.openxmlformats.org/officeDocument/2006/relationships/fontTable" Target="fontTable.xml"/><Relationship Id="rId10" Type="http://schemas.openxmlformats.org/officeDocument/2006/relationships/hyperlink" Target="http://www.nematode.net/NN3_frontpage.cgi?navbar_selection=speciestable&amp;subnav_selection=Brugia_malayi" TargetMode="External"/><Relationship Id="rId11" Type="http://schemas.openxmlformats.org/officeDocument/2006/relationships/hyperlink" Target="http://www.nematode.net/NN3_frontpage.cgi?navbar_selection=funcexp&amp;subnav_selection=nemapath" TargetMode="External"/><Relationship Id="rId12" Type="http://schemas.openxmlformats.org/officeDocument/2006/relationships/hyperlink" Target="http://www.nematode.net/NN3_frontpage.cgi?navbar_selection=search&amp;subnav_selection=search_splash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EC02-09D5-E345-8A43-43306F05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15</Pages>
  <Words>4707</Words>
  <Characters>26831</Characters>
  <Application>Microsoft Macintosh Word</Application>
  <DocSecurity>0</DocSecurity>
  <Lines>223</Lines>
  <Paragraphs>62</Paragraphs>
  <ScaleCrop>false</ScaleCrop>
  <Company/>
  <LinksUpToDate>false</LinksUpToDate>
  <CharactersWithSpaces>31476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John Martin</cp:lastModifiedBy>
  <cp:revision>44</cp:revision>
  <cp:lastPrinted>2013-05-02T18:57:00Z</cp:lastPrinted>
  <dcterms:created xsi:type="dcterms:W3CDTF">2013-05-01T20:52:00Z</dcterms:created>
  <dcterms:modified xsi:type="dcterms:W3CDTF">2013-05-04T03:26:00Z</dcterms:modified>
</cp:coreProperties>
</file>